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6E" w:rsidRPr="00F3786E" w:rsidRDefault="00F3786E" w:rsidP="00F3786E">
      <w:pPr>
        <w:widowControl/>
        <w:shd w:val="clear" w:color="auto" w:fill="FFFFFF"/>
        <w:spacing w:line="360" w:lineRule="atLeast"/>
        <w:ind w:firstLineChars="0" w:firstLine="420"/>
        <w:jc w:val="center"/>
        <w:rPr>
          <w:rFonts w:ascii="方正小标宋简体" w:eastAsia="方正小标宋简体" w:hAnsi="Arial" w:cs="Arial" w:hint="eastAsia"/>
          <w:color w:val="333333"/>
          <w:kern w:val="0"/>
          <w:sz w:val="44"/>
          <w:szCs w:val="44"/>
        </w:rPr>
      </w:pPr>
      <w:r w:rsidRPr="00F3786E">
        <w:rPr>
          <w:rFonts w:ascii="方正小标宋简体" w:eastAsia="方正小标宋简体" w:hAnsi="Arial" w:cs="Arial" w:hint="eastAsia"/>
          <w:color w:val="333333"/>
          <w:kern w:val="0"/>
          <w:sz w:val="44"/>
          <w:szCs w:val="44"/>
        </w:rPr>
        <w:t>河南省住房公积金管理条例</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w:t>
      </w:r>
      <w:r w:rsidRPr="00F3786E">
        <w:rPr>
          <w:rFonts w:ascii="Arial" w:eastAsia="宋体" w:hAnsi="Arial" w:cs="Arial"/>
          <w:color w:val="333333"/>
          <w:kern w:val="0"/>
          <w:sz w:val="21"/>
          <w:szCs w:val="21"/>
        </w:rPr>
        <w:t>2004</w:t>
      </w:r>
      <w:r w:rsidRPr="00F3786E">
        <w:rPr>
          <w:rFonts w:ascii="Arial" w:eastAsia="宋体" w:hAnsi="Arial" w:cs="Arial"/>
          <w:color w:val="333333"/>
          <w:kern w:val="0"/>
          <w:sz w:val="21"/>
          <w:szCs w:val="21"/>
        </w:rPr>
        <w:t>年</w:t>
      </w:r>
      <w:r w:rsidRPr="00F3786E">
        <w:rPr>
          <w:rFonts w:ascii="Arial" w:eastAsia="宋体" w:hAnsi="Arial" w:cs="Arial"/>
          <w:color w:val="333333"/>
          <w:kern w:val="0"/>
          <w:sz w:val="21"/>
          <w:szCs w:val="21"/>
        </w:rPr>
        <w:t>8</w:t>
      </w:r>
      <w:r w:rsidRPr="00F3786E">
        <w:rPr>
          <w:rFonts w:ascii="Arial" w:eastAsia="宋体" w:hAnsi="Arial" w:cs="Arial"/>
          <w:color w:val="333333"/>
          <w:kern w:val="0"/>
          <w:sz w:val="21"/>
          <w:szCs w:val="21"/>
        </w:rPr>
        <w:t>月</w:t>
      </w:r>
      <w:r w:rsidRPr="00F3786E">
        <w:rPr>
          <w:rFonts w:ascii="Arial" w:eastAsia="宋体" w:hAnsi="Arial" w:cs="Arial"/>
          <w:color w:val="333333"/>
          <w:kern w:val="0"/>
          <w:sz w:val="21"/>
          <w:szCs w:val="21"/>
        </w:rPr>
        <w:t>1</w:t>
      </w:r>
      <w:r w:rsidRPr="00F3786E">
        <w:rPr>
          <w:rFonts w:ascii="Arial" w:eastAsia="宋体" w:hAnsi="Arial" w:cs="Arial"/>
          <w:color w:val="333333"/>
          <w:kern w:val="0"/>
          <w:sz w:val="21"/>
          <w:szCs w:val="21"/>
        </w:rPr>
        <w:t>日河南省第十届人民代表大会常务委员会第十次会议通过</w:t>
      </w:r>
      <w:r w:rsidRPr="00F3786E">
        <w:rPr>
          <w:rFonts w:ascii="Arial" w:eastAsia="宋体" w:hAnsi="Arial" w:cs="Arial"/>
          <w:color w:val="333333"/>
          <w:kern w:val="0"/>
          <w:sz w:val="21"/>
          <w:szCs w:val="21"/>
        </w:rPr>
        <w:t xml:space="preserve"> 2004</w:t>
      </w:r>
      <w:r w:rsidRPr="00F3786E">
        <w:rPr>
          <w:rFonts w:ascii="Arial" w:eastAsia="宋体" w:hAnsi="Arial" w:cs="Arial"/>
          <w:color w:val="333333"/>
          <w:kern w:val="0"/>
          <w:sz w:val="21"/>
          <w:szCs w:val="21"/>
        </w:rPr>
        <w:t>年</w:t>
      </w:r>
      <w:r w:rsidRPr="00F3786E">
        <w:rPr>
          <w:rFonts w:ascii="Arial" w:eastAsia="宋体" w:hAnsi="Arial" w:cs="Arial"/>
          <w:color w:val="333333"/>
          <w:kern w:val="0"/>
          <w:sz w:val="21"/>
          <w:szCs w:val="21"/>
        </w:rPr>
        <w:t>8</w:t>
      </w:r>
      <w:r w:rsidRPr="00F3786E">
        <w:rPr>
          <w:rFonts w:ascii="Arial" w:eastAsia="宋体" w:hAnsi="Arial" w:cs="Arial"/>
          <w:color w:val="333333"/>
          <w:kern w:val="0"/>
          <w:sz w:val="21"/>
          <w:szCs w:val="21"/>
        </w:rPr>
        <w:t>月</w:t>
      </w:r>
      <w:r w:rsidRPr="00F3786E">
        <w:rPr>
          <w:rFonts w:ascii="Arial" w:eastAsia="宋体" w:hAnsi="Arial" w:cs="Arial"/>
          <w:color w:val="333333"/>
          <w:kern w:val="0"/>
          <w:sz w:val="21"/>
          <w:szCs w:val="21"/>
        </w:rPr>
        <w:t>2</w:t>
      </w:r>
      <w:r w:rsidRPr="00F3786E">
        <w:rPr>
          <w:rFonts w:ascii="Arial" w:eastAsia="宋体" w:hAnsi="Arial" w:cs="Arial"/>
          <w:color w:val="333333"/>
          <w:kern w:val="0"/>
          <w:sz w:val="21"/>
          <w:szCs w:val="21"/>
        </w:rPr>
        <w:t>日河南省人民代表大会常务委员会公告第</w:t>
      </w:r>
      <w:r w:rsidRPr="00F3786E">
        <w:rPr>
          <w:rFonts w:ascii="Arial" w:eastAsia="宋体" w:hAnsi="Arial" w:cs="Arial"/>
          <w:color w:val="333333"/>
          <w:kern w:val="0"/>
          <w:sz w:val="21"/>
          <w:szCs w:val="21"/>
        </w:rPr>
        <w:t>16</w:t>
      </w:r>
      <w:r w:rsidRPr="00F3786E">
        <w:rPr>
          <w:rFonts w:ascii="Arial" w:eastAsia="宋体" w:hAnsi="Arial" w:cs="Arial"/>
          <w:color w:val="333333"/>
          <w:kern w:val="0"/>
          <w:sz w:val="21"/>
          <w:szCs w:val="21"/>
        </w:rPr>
        <w:t>号公布</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自</w:t>
      </w:r>
      <w:r w:rsidRPr="00F3786E">
        <w:rPr>
          <w:rFonts w:ascii="Arial" w:eastAsia="宋体" w:hAnsi="Arial" w:cs="Arial"/>
          <w:color w:val="333333"/>
          <w:kern w:val="0"/>
          <w:sz w:val="21"/>
          <w:szCs w:val="21"/>
        </w:rPr>
        <w:t>2004</w:t>
      </w:r>
      <w:r w:rsidRPr="00F3786E">
        <w:rPr>
          <w:rFonts w:ascii="Arial" w:eastAsia="宋体" w:hAnsi="Arial" w:cs="Arial"/>
          <w:color w:val="333333"/>
          <w:kern w:val="0"/>
          <w:sz w:val="21"/>
          <w:szCs w:val="21"/>
        </w:rPr>
        <w:t>年</w:t>
      </w:r>
      <w:r w:rsidRPr="00F3786E">
        <w:rPr>
          <w:rFonts w:ascii="Arial" w:eastAsia="宋体" w:hAnsi="Arial" w:cs="Arial"/>
          <w:color w:val="333333"/>
          <w:kern w:val="0"/>
          <w:sz w:val="21"/>
          <w:szCs w:val="21"/>
        </w:rPr>
        <w:t>10</w:t>
      </w:r>
      <w:r w:rsidRPr="00F3786E">
        <w:rPr>
          <w:rFonts w:ascii="Arial" w:eastAsia="宋体" w:hAnsi="Arial" w:cs="Arial"/>
          <w:color w:val="333333"/>
          <w:kern w:val="0"/>
          <w:sz w:val="21"/>
          <w:szCs w:val="21"/>
        </w:rPr>
        <w:t>月</w:t>
      </w:r>
      <w:r w:rsidRPr="00F3786E">
        <w:rPr>
          <w:rFonts w:ascii="Arial" w:eastAsia="宋体" w:hAnsi="Arial" w:cs="Arial"/>
          <w:color w:val="333333"/>
          <w:kern w:val="0"/>
          <w:sz w:val="21"/>
          <w:szCs w:val="21"/>
        </w:rPr>
        <w:t>1</w:t>
      </w:r>
      <w:r w:rsidRPr="00F3786E">
        <w:rPr>
          <w:rFonts w:ascii="Arial" w:eastAsia="宋体" w:hAnsi="Arial" w:cs="Arial"/>
          <w:color w:val="333333"/>
          <w:kern w:val="0"/>
          <w:sz w:val="21"/>
          <w:szCs w:val="21"/>
        </w:rPr>
        <w:t>日起施行）</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第一章</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总则</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第一条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为加强对</w:t>
      </w:r>
      <w:hyperlink r:id="rId4" w:tgtFrame="_blank" w:history="1">
        <w:r w:rsidRPr="00F3786E">
          <w:rPr>
            <w:rFonts w:ascii="Arial" w:eastAsia="宋体" w:hAnsi="Arial" w:cs="Arial"/>
            <w:color w:val="136EC2"/>
            <w:kern w:val="0"/>
            <w:sz w:val="21"/>
          </w:rPr>
          <w:t>住房公积金</w:t>
        </w:r>
      </w:hyperlink>
      <w:r w:rsidRPr="00F3786E">
        <w:rPr>
          <w:rFonts w:ascii="Arial" w:eastAsia="宋体" w:hAnsi="Arial" w:cs="Arial"/>
          <w:color w:val="333333"/>
          <w:kern w:val="0"/>
          <w:sz w:val="21"/>
          <w:szCs w:val="21"/>
        </w:rPr>
        <w:t>的管理，维护住房公积金所有者的合法权益，促进城镇住房建设，提高城镇居民的居住水平，根据国务院《住房公积金管理条例》和其他相关法律、法规，结合本省实际，制定本条例。</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本条例适用于本省行政区域内住房公积金的缴存、提取、使用、管理和监督。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住房公积金由职工个人和所在单位按规定比例共同缴存。职工个人缴存的住房公积金和职工所在单位为职工缴存的住房公积金，</w:t>
      </w:r>
      <w:proofErr w:type="gramStart"/>
      <w:r w:rsidRPr="00F3786E">
        <w:rPr>
          <w:rFonts w:ascii="Arial" w:eastAsia="宋体" w:hAnsi="Arial" w:cs="Arial"/>
          <w:color w:val="333333"/>
          <w:kern w:val="0"/>
          <w:sz w:val="21"/>
          <w:szCs w:val="21"/>
        </w:rPr>
        <w:t>属职工</w:t>
      </w:r>
      <w:proofErr w:type="gramEnd"/>
      <w:r w:rsidRPr="00F3786E">
        <w:rPr>
          <w:rFonts w:ascii="Arial" w:eastAsia="宋体" w:hAnsi="Arial" w:cs="Arial"/>
          <w:color w:val="333333"/>
          <w:kern w:val="0"/>
          <w:sz w:val="21"/>
          <w:szCs w:val="21"/>
        </w:rPr>
        <w:t>个人所有。</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职工有要求所在单位按照规定为其设立住房公积金账户和按期足额缴存住房公积金的权利，有按照规定查询住房公积金</w:t>
      </w:r>
      <w:proofErr w:type="gramStart"/>
      <w:r w:rsidRPr="00F3786E">
        <w:rPr>
          <w:rFonts w:ascii="Arial" w:eastAsia="宋体" w:hAnsi="Arial" w:cs="Arial"/>
          <w:color w:val="333333"/>
          <w:kern w:val="0"/>
          <w:sz w:val="21"/>
          <w:szCs w:val="21"/>
        </w:rPr>
        <w:t>帐户</w:t>
      </w:r>
      <w:proofErr w:type="gramEnd"/>
      <w:r w:rsidRPr="00F3786E">
        <w:rPr>
          <w:rFonts w:ascii="Arial" w:eastAsia="宋体" w:hAnsi="Arial" w:cs="Arial"/>
          <w:color w:val="333333"/>
          <w:kern w:val="0"/>
          <w:sz w:val="21"/>
          <w:szCs w:val="21"/>
        </w:rPr>
        <w:t>、提取、使用住房公积金和监督住房公积金管理的权利。</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住房公积金按规定用于职工购买、建造、翻建、大修自住住房，任何单位和个人不得挪作他用。</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职工有权向有关部门检举、揭发、控告挪用住房公积金及住房公积金增值收益的行为。</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第五条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住房公积金的管理实行住房公积金管理委员会决策、住房公积金管理中心运作、银行专户存储、财政监督的原则。</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第六条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省建设行政主管部门会同同级财政部门以及中国人民银行分支机构，负责本省行政区域内住房公积金管理法规、政策执行情况的监督。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第二章</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管理机构及其职责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第七条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省辖市人民政府应当设立住房公积金管理委员会，作为住房公积金管理的决策机构。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住房公积金管理委员会的办事机构具体负责日常的会议筹办和决策事项督办等工作。</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第八条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由二十一人至三十人组成。组成人员中，省辖市人民政府负责人和建设（房地产管理）、房改、财政、审计、人民银行等有关部门负责人以及有关专家占三分之一，工会代表和职工代表占三分之一，单位代表占三分之一。工会代表由同级总工会推举产生；职工代表名额，由省辖市根据缴存住房公积金的职工人数合理分配到有关单位，职工代表由职工代表大会或工会委员会推选产生，单位代表应兼顾企业、事业单位、社会团</w:t>
      </w:r>
      <w:r w:rsidRPr="00F3786E">
        <w:rPr>
          <w:rFonts w:ascii="Arial" w:eastAsia="宋体" w:hAnsi="Arial" w:cs="Arial"/>
          <w:color w:val="333333"/>
          <w:kern w:val="0"/>
          <w:sz w:val="21"/>
          <w:szCs w:val="21"/>
        </w:rPr>
        <w:lastRenderedPageBreak/>
        <w:t>体等，在本行政区域内合理分配名额。工会、职工、单位或专家代表中，应当有人大代表、政协委员。</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政府及有关部门的负责人不能以工会代表、职工代表或者单位代表的身份参加住房公积金管理委员会。</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省会城市住房公积金管理委员会组成人员中应当有省直单位代表和职工代表参加。</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第九条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住房公积金管理委员会委员实行任期制，每届任期五年，可以连任。</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住房公积金管理委员会设主任委员一人，副主任委员一至三人。主任委员和副主任委员应由具有社会公信力的人士担任，由全体委员推举产生。</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住房公积金管理委员会在住房公积金管理方面履行下列职责：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（一）依据有关法律、法规和政策，制定和调整住房公积金的具体管理措施，并监督实施；</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（二）依法拟订住房公积金的具体缴存比例；</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（三）确定住房公积金个人住房贷款最高额度；</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（四）审批住房公积金归集、使用计划及其执行情况的报告；</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（五）审议住房公积金年度预算、决算；</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（六）审议住房公积金增值收益分配方案；</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（七）审议住房公积金呆坏账核销申请；</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（八）审批缓缴住房公积金或者暂时降低住房公积金缴存比例的申请；</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（九）审批设立住房公积金业务经办网点；</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（十）推荐住房公积金管理中心主任、副主任人选；</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（十一）需要决策的其他事项。</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第十一条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住房公积金管理委员会每季度至少召开一次会议。召开会议时，应当有四分之三以上委员出席。</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第十二条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住房公积金管理委员会做出决议须经全体委员三分之二以上通过，并报省辖市人民政府及上一级建设、财政、中国人民银行分支机构等部门备案。</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住房公积金管理委员会所作决议应当符合法律、法规。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第十三条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各省辖市只能设立一个住房公积金管理中心，负责本行政区域内的住房公积金管理运作。县（市、区）不设立住房公积金管理中心。</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住房公积金管理中心是直属省辖市人民政府的不以营利为目的的独立的事业单位，不得挂靠任何部门或单位，不得与任何部门或单位合署办公，也不得兴办各类经济实体。</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住房公积金管理中心主任、副主任不得兼任其他社会公职。</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第十四条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lastRenderedPageBreak/>
        <w:t>住房公积金管理中心根据业务需要，按照精简、效能和合理布局的原则，可以设立分支机构或业务经办网点。设立分支机构应当按国家规定报批，设立业务经办网点应当经住房公积金管理委员会批准。</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分支机构和业务经办网点不是独立的事业法人，在住房公积金管理中心的授权范围内履行职责。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第十五条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住房公积金管理中心的具体职责是：</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（一）编制、执行住房公积金的归集、使用计划；</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（二）负责记载职工住房公积金的缴存、提取、使用等情况；</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（三）负责住房公积金的统一核算，指导、监督分支机构的内部核算；</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（四）审批住房公积金的提取、使用；</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（五）负责住房公积金的保值和归还；</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（六）编制住房公积金归集、使用计划执行情况的报告；</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（七）拟订住房公积金增值收益分配方案；</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（八）承办住房公积金管理委员会决定的其他事项。</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第十六条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住房公积金管理委员会应当按照中国人民银行的有关规定，指定受委托办理住房公积金金融业务的商业银行（以下</w:t>
      </w:r>
      <w:proofErr w:type="gramStart"/>
      <w:r w:rsidRPr="00F3786E">
        <w:rPr>
          <w:rFonts w:ascii="Arial" w:eastAsia="宋体" w:hAnsi="Arial" w:cs="Arial"/>
          <w:color w:val="333333"/>
          <w:kern w:val="0"/>
          <w:sz w:val="21"/>
          <w:szCs w:val="21"/>
        </w:rPr>
        <w:t>简称受</w:t>
      </w:r>
      <w:proofErr w:type="gramEnd"/>
      <w:r w:rsidRPr="00F3786E">
        <w:rPr>
          <w:rFonts w:ascii="Arial" w:eastAsia="宋体" w:hAnsi="Arial" w:cs="Arial"/>
          <w:color w:val="333333"/>
          <w:kern w:val="0"/>
          <w:sz w:val="21"/>
          <w:szCs w:val="21"/>
        </w:rPr>
        <w:t>委托银行）。住房公积金管理中心应当</w:t>
      </w:r>
      <w:proofErr w:type="gramStart"/>
      <w:r w:rsidRPr="00F3786E">
        <w:rPr>
          <w:rFonts w:ascii="Arial" w:eastAsia="宋体" w:hAnsi="Arial" w:cs="Arial"/>
          <w:color w:val="333333"/>
          <w:kern w:val="0"/>
          <w:sz w:val="21"/>
          <w:szCs w:val="21"/>
        </w:rPr>
        <w:t>委托受</w:t>
      </w:r>
      <w:proofErr w:type="gramEnd"/>
      <w:r w:rsidRPr="00F3786E">
        <w:rPr>
          <w:rFonts w:ascii="Arial" w:eastAsia="宋体" w:hAnsi="Arial" w:cs="Arial"/>
          <w:color w:val="333333"/>
          <w:kern w:val="0"/>
          <w:sz w:val="21"/>
          <w:szCs w:val="21"/>
        </w:rPr>
        <w:t>委托银行办理住房公积金贷款、结算等金融业务和住房公积金账户的设立、缴存、归还等手续。</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住房公积金管理中心应当与受委托银行签订委托合同，报住房公积金管理委员会备案。</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第三章</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缴存</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第十七条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单位应当到住房公积金管理中心办理住房公积金缴存登记，并提供以下资料：</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（一）住房公积金开户申请表；</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（二）住房公积金汇缴清册。</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（三）在职职工工资表及发放名册。</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住房公积金管理中心对单位提交前款规定的资料审核后，应予登记，开设单位和职工个人住房公积金账户，并为缴存住房公积金的职工发放有效的缴存凭证。</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单位应当到受委托银行为本单位职工办理住房公积金账户设立手续。每位职工只能开设一个住房公积金账户。</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住房公积金管理中心应当建立职工住房公积金明细账，记载职工个人住房公积金的缴存、提取等情况，并与受委托银行定期对账。</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第十八条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新设立的单位应当自设立之日起三十日内到住房公积金管理中心办理住房公积金缴存登记，并自登记之日起二十日内</w:t>
      </w:r>
      <w:proofErr w:type="gramStart"/>
      <w:r w:rsidRPr="00F3786E">
        <w:rPr>
          <w:rFonts w:ascii="Arial" w:eastAsia="宋体" w:hAnsi="Arial" w:cs="Arial"/>
          <w:color w:val="333333"/>
          <w:kern w:val="0"/>
          <w:sz w:val="21"/>
          <w:szCs w:val="21"/>
        </w:rPr>
        <w:t>持住房</w:t>
      </w:r>
      <w:proofErr w:type="gramEnd"/>
      <w:r w:rsidRPr="00F3786E">
        <w:rPr>
          <w:rFonts w:ascii="Arial" w:eastAsia="宋体" w:hAnsi="Arial" w:cs="Arial"/>
          <w:color w:val="333333"/>
          <w:kern w:val="0"/>
          <w:sz w:val="21"/>
          <w:szCs w:val="21"/>
        </w:rPr>
        <w:t>公积金管理中心的审核文件，到受委托银行为本单位职工办理住房公积金账户设立手续。</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单位合并、分立、撤销、解散或者被依法宣告破产的，应当自发</w:t>
      </w:r>
      <w:proofErr w:type="gramStart"/>
      <w:r w:rsidRPr="00F3786E">
        <w:rPr>
          <w:rFonts w:ascii="Arial" w:eastAsia="宋体" w:hAnsi="Arial" w:cs="Arial"/>
          <w:color w:val="333333"/>
          <w:kern w:val="0"/>
          <w:sz w:val="21"/>
          <w:szCs w:val="21"/>
        </w:rPr>
        <w:t>生上述</w:t>
      </w:r>
      <w:proofErr w:type="gramEnd"/>
      <w:r w:rsidRPr="00F3786E">
        <w:rPr>
          <w:rFonts w:ascii="Arial" w:eastAsia="宋体" w:hAnsi="Arial" w:cs="Arial"/>
          <w:color w:val="333333"/>
          <w:kern w:val="0"/>
          <w:sz w:val="21"/>
          <w:szCs w:val="21"/>
        </w:rPr>
        <w:t>情况之日起三十日之内由原单位或者清算组织到住房公积金管理中心办理变更登记或者注销登记，并自办</w:t>
      </w:r>
      <w:r w:rsidRPr="00F3786E">
        <w:rPr>
          <w:rFonts w:ascii="Arial" w:eastAsia="宋体" w:hAnsi="Arial" w:cs="Arial"/>
          <w:color w:val="333333"/>
          <w:kern w:val="0"/>
          <w:sz w:val="21"/>
          <w:szCs w:val="21"/>
        </w:rPr>
        <w:lastRenderedPageBreak/>
        <w:t>妥变更登记或者注销登记之日起二十日内</w:t>
      </w:r>
      <w:proofErr w:type="gramStart"/>
      <w:r w:rsidRPr="00F3786E">
        <w:rPr>
          <w:rFonts w:ascii="Arial" w:eastAsia="宋体" w:hAnsi="Arial" w:cs="Arial"/>
          <w:color w:val="333333"/>
          <w:kern w:val="0"/>
          <w:sz w:val="21"/>
          <w:szCs w:val="21"/>
        </w:rPr>
        <w:t>持住房</w:t>
      </w:r>
      <w:proofErr w:type="gramEnd"/>
      <w:r w:rsidRPr="00F3786E">
        <w:rPr>
          <w:rFonts w:ascii="Arial" w:eastAsia="宋体" w:hAnsi="Arial" w:cs="Arial"/>
          <w:color w:val="333333"/>
          <w:kern w:val="0"/>
          <w:sz w:val="21"/>
          <w:szCs w:val="21"/>
        </w:rPr>
        <w:t>公积金管理中心的审核文件，到受委托银行为本单位职工办理住房公积金账户转移或者封存手续。</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第十九条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单位录用职工的，应当自录用之日起三十日内到住房公积金管理中心办理缴存登记，并</w:t>
      </w:r>
      <w:proofErr w:type="gramStart"/>
      <w:r w:rsidRPr="00F3786E">
        <w:rPr>
          <w:rFonts w:ascii="Arial" w:eastAsia="宋体" w:hAnsi="Arial" w:cs="Arial"/>
          <w:color w:val="333333"/>
          <w:kern w:val="0"/>
          <w:sz w:val="21"/>
          <w:szCs w:val="21"/>
        </w:rPr>
        <w:t>持住房</w:t>
      </w:r>
      <w:proofErr w:type="gramEnd"/>
      <w:r w:rsidRPr="00F3786E">
        <w:rPr>
          <w:rFonts w:ascii="Arial" w:eastAsia="宋体" w:hAnsi="Arial" w:cs="Arial"/>
          <w:color w:val="333333"/>
          <w:kern w:val="0"/>
          <w:sz w:val="21"/>
          <w:szCs w:val="21"/>
        </w:rPr>
        <w:t>公积金管理中心的审核文件，到受委托银行办理职工住房公积金账户的设立或者转移手续。</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单位与职工终止劳动关系的，单位应当自劳动关系终止之日起三十日内到住房公积金管理中心办理变更登记，并</w:t>
      </w:r>
      <w:proofErr w:type="gramStart"/>
      <w:r w:rsidRPr="00F3786E">
        <w:rPr>
          <w:rFonts w:ascii="Arial" w:eastAsia="宋体" w:hAnsi="Arial" w:cs="Arial"/>
          <w:color w:val="333333"/>
          <w:kern w:val="0"/>
          <w:sz w:val="21"/>
          <w:szCs w:val="21"/>
        </w:rPr>
        <w:t>持住房</w:t>
      </w:r>
      <w:proofErr w:type="gramEnd"/>
      <w:r w:rsidRPr="00F3786E">
        <w:rPr>
          <w:rFonts w:ascii="Arial" w:eastAsia="宋体" w:hAnsi="Arial" w:cs="Arial"/>
          <w:color w:val="333333"/>
          <w:kern w:val="0"/>
          <w:sz w:val="21"/>
          <w:szCs w:val="21"/>
        </w:rPr>
        <w:t>公积金管理中心的审核文件，到受委托银行办理职工住房公积金账户转移或者封存手续。</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和单位住房公积金的缴存比例均不得低于职工本人上一的度月平均工资的百分之五；有条件的城市，可以适当提高缴存比例。具体缴存比例由住房公积金管理委员会拟订，经省辖市人民政府审核后，报省人民政府批准。</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职工住房公积金的缴存基数，每年核定一次。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第二十一条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职工个人缴存的住房公积金由单位每月从职工个人的工资中代扣代缴。</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单位应于每月工资发放之日起五日内将单位缴存的和为职工代缴的住房公积金汇缴到住房公积金专户内，由受委托银行计入职工住房公积金账户。</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住房公积金自存入受委托银行职工住房公积金账户之日起按照国家规定的利率计息。</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第二十二条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单位和个人缴存的住房公积金和支付的住房公积金贷款利息，依照国家有关规定不计入职工个人所得税应纳税所得额。个人住房公积金及其利息，依照国家有关规定免交个人所得税。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第二十三条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职工按当地最低工资标准领取工资的，职工个人可以免</w:t>
      </w:r>
      <w:proofErr w:type="gramStart"/>
      <w:r w:rsidRPr="00F3786E">
        <w:rPr>
          <w:rFonts w:ascii="Arial" w:eastAsia="宋体" w:hAnsi="Arial" w:cs="Arial"/>
          <w:color w:val="333333"/>
          <w:kern w:val="0"/>
          <w:sz w:val="21"/>
          <w:szCs w:val="21"/>
        </w:rPr>
        <w:t>缴</w:t>
      </w:r>
      <w:proofErr w:type="gramEnd"/>
      <w:r w:rsidRPr="00F3786E">
        <w:rPr>
          <w:rFonts w:ascii="Arial" w:eastAsia="宋体" w:hAnsi="Arial" w:cs="Arial"/>
          <w:color w:val="333333"/>
          <w:kern w:val="0"/>
          <w:sz w:val="21"/>
          <w:szCs w:val="21"/>
        </w:rPr>
        <w:t>住房公积金，但职工所在单位仍应按照规定比例为职工缴存住房公积金。</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第二十四条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单位应当按时、足额缴存住房公积金，不得逾期缴存或者少缴。</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缴存住房公积金确有困难的，经本单位企业职工代表大会或者工会通过，并经住房公积金管理中心审核，报住房公积金管理委员会批准后，可以降低缴存比例或者缓缴；待单位经济效益好转后，再恢复缴存比例或者补缴缓缴部分。单位缓缴的期限不得超过一年。超过一年，需要继续缓缴的，应当重新办理申请手续。</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前款所称确有困难，是指具有下列情形之一：</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（一）</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处于停产半停产状态的；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（二）</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发生严重亏损的；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（三）</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经依法批准缓缴养老和失业保险金的；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（四）</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其他确有困难的情形。</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第二十五条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lastRenderedPageBreak/>
        <w:t>单位解散、撤销的，其欠缴职工的住房公积金本息优先偿还。企业被依法宣告破产的，欠缴职工的住房公积金本息列入第一清偿顺序。</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第二十六条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各级人民政府应当将本级财政供给单位的住房公积金列入同级财政预算，按时足额拨付给单位；实行国库集中支付的，按时足额拨付给住房公积金管理中心。</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第四章</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提取和使用</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第二十七条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职工有下列情形之一的，可以提取职工住房公积金账户内的存储余额：</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（一）</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购买、建造、翻建或者大修自住住房的；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（二）</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退休的；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（三）</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完全丧失劳动能力，并与单位终止劳动关系的；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（四）</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与所在单位终止劳动关系后，未重新就业满五年的；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（五）</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出境定居的；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（六）</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户口迁出本省行政区域的；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（七）</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偿还购房贷款本息的；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（八）</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房租超出家庭工资收入规定比例的；</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（九）</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住房公积金管理委员会规定的其他情形。</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依照前款第（一）项规定，提取住房公积金的，提取的总额不得超过购买、建造、翻建或者大修自住住房的费用；依照前款第（二）项、第（三）项、第（五）项规定提取住房公积金的，应当同时注销职工住房公积金账户；依照前款第（七）项，第（八）项规定提取住房公积金的，不得超过偿还住房贷款本息或者支付超出规定比例房租的费用。</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职工在本省各省辖市行政区域之间迁移户口或者工作变动并转移工资关系的，应当办理住房公积金账户转移手续。</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第二十八条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职工提取本人住房公积金账户内的存储余额的，应当出示身份证明，并按下列规定提供有效的证明文件：</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（一）</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购买自住住房的，提供购房合同、协议或者其他证明；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（二）</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建造自住住房的，提供建设、土地等行政主管部门的批准文件或者其他证明文件；</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（三）</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翻建、大修自住住房的，提供规划行政等主管部门的批准文件或者其他的证明文件；</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（四）</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退休的，提供退休证明；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（五）</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完全丧失劳动能力并与单位终止劳动关系的，提供完全丧失劳动能力鉴定证明和终止劳动关系证明；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（六）</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与单位终止劳动关系后，未重新就业满五年的，提供未就业证明；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（七）</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出境定居的，提供出境定居证明；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（八）</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户口迁出本省行政区域的，提供迁移证明；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（九）</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偿还购房贷款本息的，提供购房贷款合同；</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lastRenderedPageBreak/>
        <w:t>（十）</w:t>
      </w:r>
      <w:r w:rsidRPr="00F3786E">
        <w:rPr>
          <w:rFonts w:ascii="Arial" w:eastAsia="宋体" w:hAnsi="Arial" w:cs="Arial"/>
          <w:color w:val="333333"/>
          <w:kern w:val="0"/>
          <w:sz w:val="21"/>
          <w:szCs w:val="21"/>
        </w:rPr>
        <w:t xml:space="preserve"> </w:t>
      </w:r>
      <w:r w:rsidRPr="00F3786E">
        <w:rPr>
          <w:rFonts w:ascii="Arial" w:eastAsia="宋体" w:hAnsi="Arial" w:cs="Arial"/>
          <w:color w:val="333333"/>
          <w:kern w:val="0"/>
          <w:sz w:val="21"/>
          <w:szCs w:val="21"/>
        </w:rPr>
        <w:t>支付房租的，提供工资收入证明和住房租赁合同。</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第二十九条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死亡或者被宣告死亡的，职工的继承人、受遗赠人可以提取职工住房公积金账户内的存储余额。继承人、受遗赠人提取死亡职工住房公积金账户内存储余额的，应当提供职工死亡证明和死亡职工的身份关系证明或者遗赠证明；无继承人也无受遗赠人的，职工住房公积金账户内的存储余额纳入住房公积金的增值收益。</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符合前款规定的，应当同时注销职工住房公积金账户。</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缴存住房公积金的职工购买、建造、翻建、大修自住住房时，提取本人住房公积金账户中存储余额不足的，可以提取配偶、父母、子女的住房公积金账户中的存储余额，但需征得被提取人的书面同意，并提供被提取人的身份证明。</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第三十一条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职工应当持提取证明向住房公积金管理中心申请提取住房公积金。住房公积金管理中心应当自受理之日起二个工作日内</w:t>
      </w:r>
      <w:proofErr w:type="gramStart"/>
      <w:r w:rsidRPr="00F3786E">
        <w:rPr>
          <w:rFonts w:ascii="Arial" w:eastAsia="宋体" w:hAnsi="Arial" w:cs="Arial"/>
          <w:color w:val="333333"/>
          <w:kern w:val="0"/>
          <w:sz w:val="21"/>
          <w:szCs w:val="21"/>
        </w:rPr>
        <w:t>作出</w:t>
      </w:r>
      <w:proofErr w:type="gramEnd"/>
      <w:r w:rsidRPr="00F3786E">
        <w:rPr>
          <w:rFonts w:ascii="Arial" w:eastAsia="宋体" w:hAnsi="Arial" w:cs="Arial"/>
          <w:color w:val="333333"/>
          <w:kern w:val="0"/>
          <w:sz w:val="21"/>
          <w:szCs w:val="21"/>
        </w:rPr>
        <w:t>准予提取或者不准提取的决定。符合本条例第二十八条规定准予提取的，通知受委托银行办理支付手续；</w:t>
      </w:r>
      <w:proofErr w:type="gramStart"/>
      <w:r w:rsidRPr="00F3786E">
        <w:rPr>
          <w:rFonts w:ascii="Arial" w:eastAsia="宋体" w:hAnsi="Arial" w:cs="Arial"/>
          <w:color w:val="333333"/>
          <w:kern w:val="0"/>
          <w:sz w:val="21"/>
          <w:szCs w:val="21"/>
        </w:rPr>
        <w:t>不</w:t>
      </w:r>
      <w:proofErr w:type="gramEnd"/>
      <w:r w:rsidRPr="00F3786E">
        <w:rPr>
          <w:rFonts w:ascii="Arial" w:eastAsia="宋体" w:hAnsi="Arial" w:cs="Arial"/>
          <w:color w:val="333333"/>
          <w:kern w:val="0"/>
          <w:sz w:val="21"/>
          <w:szCs w:val="21"/>
        </w:rPr>
        <w:t>准予提取的，书面通知申请人，并说明理由。</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第三十二条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缴存住房公积金的职工在购买、建造、翻建、大修自住住房时，可以向住房公积金管理中心申请住房公积金贷款。</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住房公积金管理中心应当按照中国人民银行关于个人住房贷款的有关规定，自受理申请之日起十个工作日</w:t>
      </w:r>
      <w:proofErr w:type="gramStart"/>
      <w:r w:rsidRPr="00F3786E">
        <w:rPr>
          <w:rFonts w:ascii="Arial" w:eastAsia="宋体" w:hAnsi="Arial" w:cs="Arial"/>
          <w:color w:val="333333"/>
          <w:kern w:val="0"/>
          <w:sz w:val="21"/>
          <w:szCs w:val="21"/>
        </w:rPr>
        <w:t>作出</w:t>
      </w:r>
      <w:proofErr w:type="gramEnd"/>
      <w:r w:rsidRPr="00F3786E">
        <w:rPr>
          <w:rFonts w:ascii="Arial" w:eastAsia="宋体" w:hAnsi="Arial" w:cs="Arial"/>
          <w:color w:val="333333"/>
          <w:kern w:val="0"/>
          <w:sz w:val="21"/>
          <w:szCs w:val="21"/>
        </w:rPr>
        <w:t>准予贷款或者不准贷款的决定。准予贷款的，由受委托银行办理贷款手续；</w:t>
      </w:r>
      <w:proofErr w:type="gramStart"/>
      <w:r w:rsidRPr="00F3786E">
        <w:rPr>
          <w:rFonts w:ascii="Arial" w:eastAsia="宋体" w:hAnsi="Arial" w:cs="Arial"/>
          <w:color w:val="333333"/>
          <w:kern w:val="0"/>
          <w:sz w:val="21"/>
          <w:szCs w:val="21"/>
        </w:rPr>
        <w:t>不</w:t>
      </w:r>
      <w:proofErr w:type="gramEnd"/>
      <w:r w:rsidRPr="00F3786E">
        <w:rPr>
          <w:rFonts w:ascii="Arial" w:eastAsia="宋体" w:hAnsi="Arial" w:cs="Arial"/>
          <w:color w:val="333333"/>
          <w:kern w:val="0"/>
          <w:sz w:val="21"/>
          <w:szCs w:val="21"/>
        </w:rPr>
        <w:t>准予贷款的，书面通知申请人，并说明理由。</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住房公积金贷款的风险，由住房公积金管理中心承担。</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第三十三条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缴存住房公积金的职工申请住房公积金贷款的，应当与受委托银行签订借款合同，并提供担保。</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第三十四条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住房公积金管理中心在保证住房公积金提取和贷款的前提下，经住房公积金管理委员会批准，可以将住房公积金用于购买国债。</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禁止住房公积金管理中心向任何单位和个人提供担保。</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第三十五条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住房公积金的增值收益应当存入住房公积金管理中心在受委托银行开立的住房公积金增值收益专户，用于建立住房公积金贷款风险准备金、住房公积金管理中心的管理费用和建设城市廉租住房补充资金。</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第三十六条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住房公积金管理中心的管理费用，由住房公积金管理中心按照规定标准统一编制年度支出预算，经省辖市财政部门审核和住房公积金管理委员会审批后，从增值收益中上交同级财政，再由同级财政拨付。</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lastRenderedPageBreak/>
        <w:t>住房公积金管理中心的管理费用标准，由省建设行政主管部门会同省财政部门按照略高于国家规定的事业单位费用标准制定。</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第五章</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监</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第三十七条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省建设行政主管部门应当对本省行政区域内住房公积金管理和使用实施监督，会同有关部门定期对各省辖市住房公积金管理和使用情况进行检查。</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第三十八条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省辖市财政部门应当对住房公积金归集、提取和使用情况进行监督，并向住房公积金管理委员会通报。</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住房公积金管理中心在编制住房公积金归集、使用计划时，应当征求同级财政部门的意见。</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住房公积金管理委员会在审批住房公积金归集、使用计划及其执行情况的报告时，必须有同级财政部门参加。</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第三十九条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审计部门依法对住房公积金管理和使用情况进行审计监督，对住房公积金管理中心负责人进行经济责任审计；住房公积金管理中心及其负责人应当依法接受审计监督。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住房公积金管理中心编制的住房公积金年度预算、决算，应当经同级财政部门审核后，提交住房公积金管理委员会审议。</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住房公积金管理中心应当每年定期向同级财政部门和住房公积金管理委员会报送财务报告，并交财务报告定期向社会公布，接受社会监督。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第四十一条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住房公积金账户每年对账一次。住房公积金管理中心应在每年住房公积金结算日后三十日内向单位提供对账单，并由单位及时书面告职工缴存、提取住房公积金等情况。</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第四十二条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受委托银行应当建立电话、计算机网络等方便群众的住房公积金账户查询系统。职工、单位有权查询本人、本单位住房公积金的缴存、提取情况，住房公积金管理中心、受委托银行不得拒绝。</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职工、单位对住房公积金账户内的存储余额有异议的，可以申请受委托银行进行复核；对复核结果有异议的，可以申请住房公积金管理中心重新复核。受委托银行、住房公积金管理中心应当自收到职工、单位复核申请之日起三个工作日内给予书面答复。</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第四十三条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住房公积金管理中心有权督促单位按时、足额缴存住房公积金，依法检查单位缴存住房公积金情况。被检查单位应当如实提供单位职工工资发放情况和住房公积金缴存情况，不得拒绝。</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第六章</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法律责任</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第四十四条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lastRenderedPageBreak/>
        <w:t>违反本条例规定的行为，国务院《住房公积金管理条例》已</w:t>
      </w:r>
      <w:proofErr w:type="gramStart"/>
      <w:r w:rsidRPr="00F3786E">
        <w:rPr>
          <w:rFonts w:ascii="Arial" w:eastAsia="宋体" w:hAnsi="Arial" w:cs="Arial"/>
          <w:color w:val="333333"/>
          <w:kern w:val="0"/>
          <w:sz w:val="21"/>
          <w:szCs w:val="21"/>
        </w:rPr>
        <w:t>作出</w:t>
      </w:r>
      <w:proofErr w:type="gramEnd"/>
      <w:r w:rsidRPr="00F3786E">
        <w:rPr>
          <w:rFonts w:ascii="Arial" w:eastAsia="宋体" w:hAnsi="Arial" w:cs="Arial"/>
          <w:color w:val="333333"/>
          <w:kern w:val="0"/>
          <w:sz w:val="21"/>
          <w:szCs w:val="21"/>
        </w:rPr>
        <w:t>处罚规定的，从其规定；未</w:t>
      </w:r>
      <w:proofErr w:type="gramStart"/>
      <w:r w:rsidRPr="00F3786E">
        <w:rPr>
          <w:rFonts w:ascii="Arial" w:eastAsia="宋体" w:hAnsi="Arial" w:cs="Arial"/>
          <w:color w:val="333333"/>
          <w:kern w:val="0"/>
          <w:sz w:val="21"/>
          <w:szCs w:val="21"/>
        </w:rPr>
        <w:t>作出</w:t>
      </w:r>
      <w:proofErr w:type="gramEnd"/>
      <w:r w:rsidRPr="00F3786E">
        <w:rPr>
          <w:rFonts w:ascii="Arial" w:eastAsia="宋体" w:hAnsi="Arial" w:cs="Arial"/>
          <w:color w:val="333333"/>
          <w:kern w:val="0"/>
          <w:sz w:val="21"/>
          <w:szCs w:val="21"/>
        </w:rPr>
        <w:t>处罚规定的，依照本条例规定执行。</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第四十五条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单位为职工出具虚假住房公积金提取证明或者贷款证明的，由住房公积金管理中心对单位处以二千元以上一万元以下罚款。</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第四十六条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违反本条例规定，单位逾期不缴或者少缴住房公积金的，由住房公积金管理中心限令限期补缴本息。逾期仍不补缴的，住房公积金管理中心可以依法申请人民法院强制执行，职工也可以向人民法院提起诉讼。</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第四十七条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及其工作人员违反本条例规定，未按规定办理职工住房公积金手续，或者未在规定期限内向社会公布住房公积金归集和使用情况，或者向社会公布住房公积金虚假情况的，由省建设行政主管部门责令限期改正，对负有责任的主管人员和其他的直接责任人员，依法给予行政处分。</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住房公积金管理中心及其工作人员违反本条例规定，玩忽职守，徇私舞弊，构成犯罪的，依法追究刑事责任；尚不构成犯罪的，依照前款规定处理；造成住房公积金损失的，依法承担赔偿责任。</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第四十八条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中心的分支机构及业务经办网点超出授权范围从事业务活动的，由住房公积金管理中心责令限期改正；造成损失的，对其主要负责人和直接责任人给予行政处分，并追究经济责任；构成犯罪的，依法追究刑事责任。</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第四十九条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住房公积金管理委员会在职责范围内</w:t>
      </w:r>
      <w:proofErr w:type="gramStart"/>
      <w:r w:rsidRPr="00F3786E">
        <w:rPr>
          <w:rFonts w:ascii="Arial" w:eastAsia="宋体" w:hAnsi="Arial" w:cs="Arial"/>
          <w:color w:val="333333"/>
          <w:kern w:val="0"/>
          <w:sz w:val="21"/>
          <w:szCs w:val="21"/>
        </w:rPr>
        <w:t>作出</w:t>
      </w:r>
      <w:proofErr w:type="gramEnd"/>
      <w:r w:rsidRPr="00F3786E">
        <w:rPr>
          <w:rFonts w:ascii="Arial" w:eastAsia="宋体" w:hAnsi="Arial" w:cs="Arial"/>
          <w:color w:val="333333"/>
          <w:kern w:val="0"/>
          <w:sz w:val="21"/>
          <w:szCs w:val="21"/>
        </w:rPr>
        <w:t>的决议违反法律、法规规定的，由省建设行政主管部门会同省财政部门，依据管理职权责令住房公积金管理委员会限期改正。</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第五十条</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违反本条例规定，挪用住房公积金的，由省建设行政主管部门依据管理职权，追回挪用的住房公积金本息，没收违法所得；对挪用或者批准挪用住房公积金的人民政府负责人和政府有关部门负责人以及住房公积金管理中心负有责任的主管人员和其他直接责任人员，依照刑法有关规定追究刑事责任；尚不够刑事处罚的，给予降级或者撤职的行政处分；造成损失的，依法承担赔偿责任。</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第七章</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附</w:t>
      </w:r>
      <w:r w:rsidRPr="00F3786E">
        <w:rPr>
          <w:rFonts w:ascii="Arial" w:eastAsia="宋体" w:hAnsi="Arial" w:cs="Arial"/>
          <w:b/>
          <w:bCs/>
          <w:color w:val="333333"/>
          <w:kern w:val="0"/>
          <w:sz w:val="21"/>
          <w:szCs w:val="21"/>
        </w:rPr>
        <w:t xml:space="preserve"> </w:t>
      </w:r>
      <w:r w:rsidRPr="00F3786E">
        <w:rPr>
          <w:rFonts w:ascii="Arial" w:eastAsia="宋体" w:hAnsi="Arial" w:cs="Arial"/>
          <w:b/>
          <w:bCs/>
          <w:color w:val="333333"/>
          <w:kern w:val="0"/>
          <w:sz w:val="21"/>
          <w:szCs w:val="21"/>
        </w:rPr>
        <w:t>则</w:t>
      </w:r>
    </w:p>
    <w:p w:rsidR="00F3786E" w:rsidRPr="00F3786E" w:rsidRDefault="00F3786E" w:rsidP="00F3786E">
      <w:pPr>
        <w:widowControl/>
        <w:shd w:val="clear" w:color="auto" w:fill="FFFFFF"/>
        <w:spacing w:line="360" w:lineRule="atLeast"/>
        <w:ind w:firstLineChars="0" w:firstLine="480"/>
        <w:jc w:val="left"/>
        <w:rPr>
          <w:rFonts w:ascii="Arial" w:eastAsia="宋体" w:hAnsi="Arial" w:cs="Arial"/>
          <w:color w:val="333333"/>
          <w:kern w:val="0"/>
          <w:sz w:val="21"/>
          <w:szCs w:val="21"/>
        </w:rPr>
      </w:pPr>
      <w:r w:rsidRPr="00F3786E">
        <w:rPr>
          <w:rFonts w:ascii="Arial" w:eastAsia="宋体" w:hAnsi="Arial" w:cs="Arial"/>
          <w:b/>
          <w:bCs/>
          <w:color w:val="333333"/>
          <w:kern w:val="0"/>
          <w:sz w:val="21"/>
          <w:szCs w:val="21"/>
        </w:rPr>
        <w:t>第五十一条</w:t>
      </w:r>
    </w:p>
    <w:p w:rsidR="00F3786E" w:rsidRPr="00F3786E" w:rsidRDefault="00F3786E" w:rsidP="00F3786E">
      <w:pPr>
        <w:widowControl/>
        <w:shd w:val="clear" w:color="auto" w:fill="FFFFFF"/>
        <w:spacing w:line="360" w:lineRule="atLeast"/>
        <w:ind w:firstLineChars="0" w:firstLine="420"/>
        <w:jc w:val="left"/>
        <w:rPr>
          <w:rFonts w:ascii="Arial" w:eastAsia="宋体" w:hAnsi="Arial" w:cs="Arial"/>
          <w:color w:val="333333"/>
          <w:kern w:val="0"/>
          <w:sz w:val="21"/>
          <w:szCs w:val="21"/>
        </w:rPr>
      </w:pPr>
      <w:r w:rsidRPr="00F3786E">
        <w:rPr>
          <w:rFonts w:ascii="Arial" w:eastAsia="宋体" w:hAnsi="Arial" w:cs="Arial"/>
          <w:color w:val="333333"/>
          <w:kern w:val="0"/>
          <w:sz w:val="21"/>
          <w:szCs w:val="21"/>
        </w:rPr>
        <w:t>本条例自</w:t>
      </w:r>
      <w:r w:rsidRPr="00F3786E">
        <w:rPr>
          <w:rFonts w:ascii="Arial" w:eastAsia="宋体" w:hAnsi="Arial" w:cs="Arial"/>
          <w:color w:val="333333"/>
          <w:kern w:val="0"/>
          <w:sz w:val="21"/>
          <w:szCs w:val="21"/>
        </w:rPr>
        <w:t>2004</w:t>
      </w:r>
      <w:r w:rsidRPr="00F3786E">
        <w:rPr>
          <w:rFonts w:ascii="Arial" w:eastAsia="宋体" w:hAnsi="Arial" w:cs="Arial"/>
          <w:color w:val="333333"/>
          <w:kern w:val="0"/>
          <w:sz w:val="21"/>
          <w:szCs w:val="21"/>
        </w:rPr>
        <w:t>年</w:t>
      </w:r>
      <w:r w:rsidRPr="00F3786E">
        <w:rPr>
          <w:rFonts w:ascii="Arial" w:eastAsia="宋体" w:hAnsi="Arial" w:cs="Arial"/>
          <w:color w:val="333333"/>
          <w:kern w:val="0"/>
          <w:sz w:val="21"/>
          <w:szCs w:val="21"/>
        </w:rPr>
        <w:t>10</w:t>
      </w:r>
      <w:r w:rsidRPr="00F3786E">
        <w:rPr>
          <w:rFonts w:ascii="Arial" w:eastAsia="宋体" w:hAnsi="Arial" w:cs="Arial"/>
          <w:color w:val="333333"/>
          <w:kern w:val="0"/>
          <w:sz w:val="21"/>
          <w:szCs w:val="21"/>
        </w:rPr>
        <w:t>月</w:t>
      </w:r>
      <w:r w:rsidRPr="00F3786E">
        <w:rPr>
          <w:rFonts w:ascii="Arial" w:eastAsia="宋体" w:hAnsi="Arial" w:cs="Arial"/>
          <w:color w:val="333333"/>
          <w:kern w:val="0"/>
          <w:sz w:val="21"/>
          <w:szCs w:val="21"/>
        </w:rPr>
        <w:t>1</w:t>
      </w:r>
      <w:r w:rsidRPr="00F3786E">
        <w:rPr>
          <w:rFonts w:ascii="Arial" w:eastAsia="宋体" w:hAnsi="Arial" w:cs="Arial"/>
          <w:color w:val="333333"/>
          <w:kern w:val="0"/>
          <w:sz w:val="21"/>
          <w:szCs w:val="21"/>
        </w:rPr>
        <w:t>日起施行。</w:t>
      </w:r>
    </w:p>
    <w:p w:rsidR="004322DA" w:rsidRDefault="004322DA" w:rsidP="00F3786E">
      <w:pPr>
        <w:ind w:firstLineChars="0" w:firstLine="0"/>
      </w:pPr>
    </w:p>
    <w:sectPr w:rsidR="004322DA" w:rsidSect="004322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786E"/>
    <w:rsid w:val="004322DA"/>
    <w:rsid w:val="005F091E"/>
    <w:rsid w:val="00834EB2"/>
    <w:rsid w:val="00E65E64"/>
    <w:rsid w:val="00F37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64"/>
    <w:pPr>
      <w:widowControl w:val="0"/>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786E"/>
    <w:rPr>
      <w:color w:val="0000FF"/>
      <w:u w:val="single"/>
    </w:rPr>
  </w:style>
</w:styles>
</file>

<file path=word/webSettings.xml><?xml version="1.0" encoding="utf-8"?>
<w:webSettings xmlns:r="http://schemas.openxmlformats.org/officeDocument/2006/relationships" xmlns:w="http://schemas.openxmlformats.org/wordprocessingml/2006/main">
  <w:divs>
    <w:div w:id="387580006">
      <w:bodyDiv w:val="1"/>
      <w:marLeft w:val="0"/>
      <w:marRight w:val="0"/>
      <w:marTop w:val="0"/>
      <w:marBottom w:val="0"/>
      <w:divBdr>
        <w:top w:val="none" w:sz="0" w:space="0" w:color="auto"/>
        <w:left w:val="none" w:sz="0" w:space="0" w:color="auto"/>
        <w:bottom w:val="none" w:sz="0" w:space="0" w:color="auto"/>
        <w:right w:val="none" w:sz="0" w:space="0" w:color="auto"/>
      </w:divBdr>
      <w:divsChild>
        <w:div w:id="2060084957">
          <w:marLeft w:val="0"/>
          <w:marRight w:val="0"/>
          <w:marTop w:val="0"/>
          <w:marBottom w:val="225"/>
          <w:divBdr>
            <w:top w:val="none" w:sz="0" w:space="0" w:color="auto"/>
            <w:left w:val="none" w:sz="0" w:space="0" w:color="auto"/>
            <w:bottom w:val="none" w:sz="0" w:space="0" w:color="auto"/>
            <w:right w:val="none" w:sz="0" w:space="0" w:color="auto"/>
          </w:divBdr>
        </w:div>
        <w:div w:id="1667509441">
          <w:marLeft w:val="0"/>
          <w:marRight w:val="0"/>
          <w:marTop w:val="0"/>
          <w:marBottom w:val="225"/>
          <w:divBdr>
            <w:top w:val="none" w:sz="0" w:space="0" w:color="auto"/>
            <w:left w:val="none" w:sz="0" w:space="0" w:color="auto"/>
            <w:bottom w:val="none" w:sz="0" w:space="0" w:color="auto"/>
            <w:right w:val="none" w:sz="0" w:space="0" w:color="auto"/>
          </w:divBdr>
        </w:div>
        <w:div w:id="1813057735">
          <w:marLeft w:val="0"/>
          <w:marRight w:val="0"/>
          <w:marTop w:val="0"/>
          <w:marBottom w:val="225"/>
          <w:divBdr>
            <w:top w:val="none" w:sz="0" w:space="0" w:color="auto"/>
            <w:left w:val="none" w:sz="0" w:space="0" w:color="auto"/>
            <w:bottom w:val="none" w:sz="0" w:space="0" w:color="auto"/>
            <w:right w:val="none" w:sz="0" w:space="0" w:color="auto"/>
          </w:divBdr>
        </w:div>
        <w:div w:id="626200298">
          <w:marLeft w:val="0"/>
          <w:marRight w:val="0"/>
          <w:marTop w:val="0"/>
          <w:marBottom w:val="225"/>
          <w:divBdr>
            <w:top w:val="none" w:sz="0" w:space="0" w:color="auto"/>
            <w:left w:val="none" w:sz="0" w:space="0" w:color="auto"/>
            <w:bottom w:val="none" w:sz="0" w:space="0" w:color="auto"/>
            <w:right w:val="none" w:sz="0" w:space="0" w:color="auto"/>
          </w:divBdr>
        </w:div>
        <w:div w:id="732586728">
          <w:marLeft w:val="0"/>
          <w:marRight w:val="0"/>
          <w:marTop w:val="0"/>
          <w:marBottom w:val="225"/>
          <w:divBdr>
            <w:top w:val="none" w:sz="0" w:space="0" w:color="auto"/>
            <w:left w:val="none" w:sz="0" w:space="0" w:color="auto"/>
            <w:bottom w:val="none" w:sz="0" w:space="0" w:color="auto"/>
            <w:right w:val="none" w:sz="0" w:space="0" w:color="auto"/>
          </w:divBdr>
        </w:div>
        <w:div w:id="1955167150">
          <w:marLeft w:val="0"/>
          <w:marRight w:val="0"/>
          <w:marTop w:val="0"/>
          <w:marBottom w:val="225"/>
          <w:divBdr>
            <w:top w:val="none" w:sz="0" w:space="0" w:color="auto"/>
            <w:left w:val="none" w:sz="0" w:space="0" w:color="auto"/>
            <w:bottom w:val="none" w:sz="0" w:space="0" w:color="auto"/>
            <w:right w:val="none" w:sz="0" w:space="0" w:color="auto"/>
          </w:divBdr>
        </w:div>
        <w:div w:id="2051688343">
          <w:marLeft w:val="0"/>
          <w:marRight w:val="0"/>
          <w:marTop w:val="0"/>
          <w:marBottom w:val="225"/>
          <w:divBdr>
            <w:top w:val="none" w:sz="0" w:space="0" w:color="auto"/>
            <w:left w:val="none" w:sz="0" w:space="0" w:color="auto"/>
            <w:bottom w:val="none" w:sz="0" w:space="0" w:color="auto"/>
            <w:right w:val="none" w:sz="0" w:space="0" w:color="auto"/>
          </w:divBdr>
        </w:div>
        <w:div w:id="243271465">
          <w:marLeft w:val="0"/>
          <w:marRight w:val="0"/>
          <w:marTop w:val="0"/>
          <w:marBottom w:val="225"/>
          <w:divBdr>
            <w:top w:val="none" w:sz="0" w:space="0" w:color="auto"/>
            <w:left w:val="none" w:sz="0" w:space="0" w:color="auto"/>
            <w:bottom w:val="none" w:sz="0" w:space="0" w:color="auto"/>
            <w:right w:val="none" w:sz="0" w:space="0" w:color="auto"/>
          </w:divBdr>
        </w:div>
        <w:div w:id="1254705224">
          <w:marLeft w:val="0"/>
          <w:marRight w:val="0"/>
          <w:marTop w:val="0"/>
          <w:marBottom w:val="225"/>
          <w:divBdr>
            <w:top w:val="none" w:sz="0" w:space="0" w:color="auto"/>
            <w:left w:val="none" w:sz="0" w:space="0" w:color="auto"/>
            <w:bottom w:val="none" w:sz="0" w:space="0" w:color="auto"/>
            <w:right w:val="none" w:sz="0" w:space="0" w:color="auto"/>
          </w:divBdr>
        </w:div>
        <w:div w:id="2137094390">
          <w:marLeft w:val="0"/>
          <w:marRight w:val="0"/>
          <w:marTop w:val="0"/>
          <w:marBottom w:val="225"/>
          <w:divBdr>
            <w:top w:val="none" w:sz="0" w:space="0" w:color="auto"/>
            <w:left w:val="none" w:sz="0" w:space="0" w:color="auto"/>
            <w:bottom w:val="none" w:sz="0" w:space="0" w:color="auto"/>
            <w:right w:val="none" w:sz="0" w:space="0" w:color="auto"/>
          </w:divBdr>
        </w:div>
        <w:div w:id="533810752">
          <w:marLeft w:val="0"/>
          <w:marRight w:val="0"/>
          <w:marTop w:val="0"/>
          <w:marBottom w:val="225"/>
          <w:divBdr>
            <w:top w:val="none" w:sz="0" w:space="0" w:color="auto"/>
            <w:left w:val="none" w:sz="0" w:space="0" w:color="auto"/>
            <w:bottom w:val="none" w:sz="0" w:space="0" w:color="auto"/>
            <w:right w:val="none" w:sz="0" w:space="0" w:color="auto"/>
          </w:divBdr>
        </w:div>
        <w:div w:id="60521007">
          <w:marLeft w:val="0"/>
          <w:marRight w:val="0"/>
          <w:marTop w:val="0"/>
          <w:marBottom w:val="225"/>
          <w:divBdr>
            <w:top w:val="none" w:sz="0" w:space="0" w:color="auto"/>
            <w:left w:val="none" w:sz="0" w:space="0" w:color="auto"/>
            <w:bottom w:val="none" w:sz="0" w:space="0" w:color="auto"/>
            <w:right w:val="none" w:sz="0" w:space="0" w:color="auto"/>
          </w:divBdr>
        </w:div>
        <w:div w:id="36665250">
          <w:marLeft w:val="0"/>
          <w:marRight w:val="0"/>
          <w:marTop w:val="0"/>
          <w:marBottom w:val="225"/>
          <w:divBdr>
            <w:top w:val="none" w:sz="0" w:space="0" w:color="auto"/>
            <w:left w:val="none" w:sz="0" w:space="0" w:color="auto"/>
            <w:bottom w:val="none" w:sz="0" w:space="0" w:color="auto"/>
            <w:right w:val="none" w:sz="0" w:space="0" w:color="auto"/>
          </w:divBdr>
        </w:div>
        <w:div w:id="801658277">
          <w:marLeft w:val="0"/>
          <w:marRight w:val="0"/>
          <w:marTop w:val="0"/>
          <w:marBottom w:val="225"/>
          <w:divBdr>
            <w:top w:val="none" w:sz="0" w:space="0" w:color="auto"/>
            <w:left w:val="none" w:sz="0" w:space="0" w:color="auto"/>
            <w:bottom w:val="none" w:sz="0" w:space="0" w:color="auto"/>
            <w:right w:val="none" w:sz="0" w:space="0" w:color="auto"/>
          </w:divBdr>
        </w:div>
        <w:div w:id="893542426">
          <w:marLeft w:val="0"/>
          <w:marRight w:val="0"/>
          <w:marTop w:val="0"/>
          <w:marBottom w:val="225"/>
          <w:divBdr>
            <w:top w:val="none" w:sz="0" w:space="0" w:color="auto"/>
            <w:left w:val="none" w:sz="0" w:space="0" w:color="auto"/>
            <w:bottom w:val="none" w:sz="0" w:space="0" w:color="auto"/>
            <w:right w:val="none" w:sz="0" w:space="0" w:color="auto"/>
          </w:divBdr>
        </w:div>
        <w:div w:id="1639452112">
          <w:marLeft w:val="0"/>
          <w:marRight w:val="0"/>
          <w:marTop w:val="0"/>
          <w:marBottom w:val="225"/>
          <w:divBdr>
            <w:top w:val="none" w:sz="0" w:space="0" w:color="auto"/>
            <w:left w:val="none" w:sz="0" w:space="0" w:color="auto"/>
            <w:bottom w:val="none" w:sz="0" w:space="0" w:color="auto"/>
            <w:right w:val="none" w:sz="0" w:space="0" w:color="auto"/>
          </w:divBdr>
        </w:div>
        <w:div w:id="2096124039">
          <w:marLeft w:val="0"/>
          <w:marRight w:val="0"/>
          <w:marTop w:val="0"/>
          <w:marBottom w:val="225"/>
          <w:divBdr>
            <w:top w:val="none" w:sz="0" w:space="0" w:color="auto"/>
            <w:left w:val="none" w:sz="0" w:space="0" w:color="auto"/>
            <w:bottom w:val="none" w:sz="0" w:space="0" w:color="auto"/>
            <w:right w:val="none" w:sz="0" w:space="0" w:color="auto"/>
          </w:divBdr>
        </w:div>
        <w:div w:id="2055228104">
          <w:marLeft w:val="0"/>
          <w:marRight w:val="0"/>
          <w:marTop w:val="0"/>
          <w:marBottom w:val="225"/>
          <w:divBdr>
            <w:top w:val="none" w:sz="0" w:space="0" w:color="auto"/>
            <w:left w:val="none" w:sz="0" w:space="0" w:color="auto"/>
            <w:bottom w:val="none" w:sz="0" w:space="0" w:color="auto"/>
            <w:right w:val="none" w:sz="0" w:space="0" w:color="auto"/>
          </w:divBdr>
        </w:div>
        <w:div w:id="77286301">
          <w:marLeft w:val="0"/>
          <w:marRight w:val="0"/>
          <w:marTop w:val="0"/>
          <w:marBottom w:val="225"/>
          <w:divBdr>
            <w:top w:val="none" w:sz="0" w:space="0" w:color="auto"/>
            <w:left w:val="none" w:sz="0" w:space="0" w:color="auto"/>
            <w:bottom w:val="none" w:sz="0" w:space="0" w:color="auto"/>
            <w:right w:val="none" w:sz="0" w:space="0" w:color="auto"/>
          </w:divBdr>
        </w:div>
        <w:div w:id="1992559755">
          <w:marLeft w:val="0"/>
          <w:marRight w:val="0"/>
          <w:marTop w:val="0"/>
          <w:marBottom w:val="225"/>
          <w:divBdr>
            <w:top w:val="none" w:sz="0" w:space="0" w:color="auto"/>
            <w:left w:val="none" w:sz="0" w:space="0" w:color="auto"/>
            <w:bottom w:val="none" w:sz="0" w:space="0" w:color="auto"/>
            <w:right w:val="none" w:sz="0" w:space="0" w:color="auto"/>
          </w:divBdr>
        </w:div>
        <w:div w:id="1097753783">
          <w:marLeft w:val="0"/>
          <w:marRight w:val="0"/>
          <w:marTop w:val="0"/>
          <w:marBottom w:val="225"/>
          <w:divBdr>
            <w:top w:val="none" w:sz="0" w:space="0" w:color="auto"/>
            <w:left w:val="none" w:sz="0" w:space="0" w:color="auto"/>
            <w:bottom w:val="none" w:sz="0" w:space="0" w:color="auto"/>
            <w:right w:val="none" w:sz="0" w:space="0" w:color="auto"/>
          </w:divBdr>
        </w:div>
        <w:div w:id="1696155756">
          <w:marLeft w:val="0"/>
          <w:marRight w:val="0"/>
          <w:marTop w:val="0"/>
          <w:marBottom w:val="225"/>
          <w:divBdr>
            <w:top w:val="none" w:sz="0" w:space="0" w:color="auto"/>
            <w:left w:val="none" w:sz="0" w:space="0" w:color="auto"/>
            <w:bottom w:val="none" w:sz="0" w:space="0" w:color="auto"/>
            <w:right w:val="none" w:sz="0" w:space="0" w:color="auto"/>
          </w:divBdr>
        </w:div>
        <w:div w:id="2009285537">
          <w:marLeft w:val="0"/>
          <w:marRight w:val="0"/>
          <w:marTop w:val="0"/>
          <w:marBottom w:val="225"/>
          <w:divBdr>
            <w:top w:val="none" w:sz="0" w:space="0" w:color="auto"/>
            <w:left w:val="none" w:sz="0" w:space="0" w:color="auto"/>
            <w:bottom w:val="none" w:sz="0" w:space="0" w:color="auto"/>
            <w:right w:val="none" w:sz="0" w:space="0" w:color="auto"/>
          </w:divBdr>
        </w:div>
        <w:div w:id="564995896">
          <w:marLeft w:val="0"/>
          <w:marRight w:val="0"/>
          <w:marTop w:val="0"/>
          <w:marBottom w:val="225"/>
          <w:divBdr>
            <w:top w:val="none" w:sz="0" w:space="0" w:color="auto"/>
            <w:left w:val="none" w:sz="0" w:space="0" w:color="auto"/>
            <w:bottom w:val="none" w:sz="0" w:space="0" w:color="auto"/>
            <w:right w:val="none" w:sz="0" w:space="0" w:color="auto"/>
          </w:divBdr>
        </w:div>
        <w:div w:id="284578672">
          <w:marLeft w:val="0"/>
          <w:marRight w:val="0"/>
          <w:marTop w:val="0"/>
          <w:marBottom w:val="225"/>
          <w:divBdr>
            <w:top w:val="none" w:sz="0" w:space="0" w:color="auto"/>
            <w:left w:val="none" w:sz="0" w:space="0" w:color="auto"/>
            <w:bottom w:val="none" w:sz="0" w:space="0" w:color="auto"/>
            <w:right w:val="none" w:sz="0" w:space="0" w:color="auto"/>
          </w:divBdr>
        </w:div>
        <w:div w:id="387730096">
          <w:marLeft w:val="0"/>
          <w:marRight w:val="0"/>
          <w:marTop w:val="0"/>
          <w:marBottom w:val="225"/>
          <w:divBdr>
            <w:top w:val="none" w:sz="0" w:space="0" w:color="auto"/>
            <w:left w:val="none" w:sz="0" w:space="0" w:color="auto"/>
            <w:bottom w:val="none" w:sz="0" w:space="0" w:color="auto"/>
            <w:right w:val="none" w:sz="0" w:space="0" w:color="auto"/>
          </w:divBdr>
        </w:div>
        <w:div w:id="1453938004">
          <w:marLeft w:val="0"/>
          <w:marRight w:val="0"/>
          <w:marTop w:val="0"/>
          <w:marBottom w:val="225"/>
          <w:divBdr>
            <w:top w:val="none" w:sz="0" w:space="0" w:color="auto"/>
            <w:left w:val="none" w:sz="0" w:space="0" w:color="auto"/>
            <w:bottom w:val="none" w:sz="0" w:space="0" w:color="auto"/>
            <w:right w:val="none" w:sz="0" w:space="0" w:color="auto"/>
          </w:divBdr>
        </w:div>
        <w:div w:id="720710649">
          <w:marLeft w:val="0"/>
          <w:marRight w:val="0"/>
          <w:marTop w:val="0"/>
          <w:marBottom w:val="225"/>
          <w:divBdr>
            <w:top w:val="none" w:sz="0" w:space="0" w:color="auto"/>
            <w:left w:val="none" w:sz="0" w:space="0" w:color="auto"/>
            <w:bottom w:val="none" w:sz="0" w:space="0" w:color="auto"/>
            <w:right w:val="none" w:sz="0" w:space="0" w:color="auto"/>
          </w:divBdr>
        </w:div>
        <w:div w:id="126092580">
          <w:marLeft w:val="0"/>
          <w:marRight w:val="0"/>
          <w:marTop w:val="0"/>
          <w:marBottom w:val="225"/>
          <w:divBdr>
            <w:top w:val="none" w:sz="0" w:space="0" w:color="auto"/>
            <w:left w:val="none" w:sz="0" w:space="0" w:color="auto"/>
            <w:bottom w:val="none" w:sz="0" w:space="0" w:color="auto"/>
            <w:right w:val="none" w:sz="0" w:space="0" w:color="auto"/>
          </w:divBdr>
        </w:div>
        <w:div w:id="1318807063">
          <w:marLeft w:val="0"/>
          <w:marRight w:val="0"/>
          <w:marTop w:val="0"/>
          <w:marBottom w:val="225"/>
          <w:divBdr>
            <w:top w:val="none" w:sz="0" w:space="0" w:color="auto"/>
            <w:left w:val="none" w:sz="0" w:space="0" w:color="auto"/>
            <w:bottom w:val="none" w:sz="0" w:space="0" w:color="auto"/>
            <w:right w:val="none" w:sz="0" w:space="0" w:color="auto"/>
          </w:divBdr>
        </w:div>
        <w:div w:id="436295754">
          <w:marLeft w:val="0"/>
          <w:marRight w:val="0"/>
          <w:marTop w:val="0"/>
          <w:marBottom w:val="225"/>
          <w:divBdr>
            <w:top w:val="none" w:sz="0" w:space="0" w:color="auto"/>
            <w:left w:val="none" w:sz="0" w:space="0" w:color="auto"/>
            <w:bottom w:val="none" w:sz="0" w:space="0" w:color="auto"/>
            <w:right w:val="none" w:sz="0" w:space="0" w:color="auto"/>
          </w:divBdr>
        </w:div>
        <w:div w:id="919830150">
          <w:marLeft w:val="0"/>
          <w:marRight w:val="0"/>
          <w:marTop w:val="0"/>
          <w:marBottom w:val="225"/>
          <w:divBdr>
            <w:top w:val="none" w:sz="0" w:space="0" w:color="auto"/>
            <w:left w:val="none" w:sz="0" w:space="0" w:color="auto"/>
            <w:bottom w:val="none" w:sz="0" w:space="0" w:color="auto"/>
            <w:right w:val="none" w:sz="0" w:space="0" w:color="auto"/>
          </w:divBdr>
        </w:div>
        <w:div w:id="202062707">
          <w:marLeft w:val="0"/>
          <w:marRight w:val="0"/>
          <w:marTop w:val="0"/>
          <w:marBottom w:val="225"/>
          <w:divBdr>
            <w:top w:val="none" w:sz="0" w:space="0" w:color="auto"/>
            <w:left w:val="none" w:sz="0" w:space="0" w:color="auto"/>
            <w:bottom w:val="none" w:sz="0" w:space="0" w:color="auto"/>
            <w:right w:val="none" w:sz="0" w:space="0" w:color="auto"/>
          </w:divBdr>
        </w:div>
        <w:div w:id="920599456">
          <w:marLeft w:val="0"/>
          <w:marRight w:val="0"/>
          <w:marTop w:val="0"/>
          <w:marBottom w:val="225"/>
          <w:divBdr>
            <w:top w:val="none" w:sz="0" w:space="0" w:color="auto"/>
            <w:left w:val="none" w:sz="0" w:space="0" w:color="auto"/>
            <w:bottom w:val="none" w:sz="0" w:space="0" w:color="auto"/>
            <w:right w:val="none" w:sz="0" w:space="0" w:color="auto"/>
          </w:divBdr>
        </w:div>
        <w:div w:id="2065519897">
          <w:marLeft w:val="0"/>
          <w:marRight w:val="0"/>
          <w:marTop w:val="0"/>
          <w:marBottom w:val="225"/>
          <w:divBdr>
            <w:top w:val="none" w:sz="0" w:space="0" w:color="auto"/>
            <w:left w:val="none" w:sz="0" w:space="0" w:color="auto"/>
            <w:bottom w:val="none" w:sz="0" w:space="0" w:color="auto"/>
            <w:right w:val="none" w:sz="0" w:space="0" w:color="auto"/>
          </w:divBdr>
        </w:div>
        <w:div w:id="846938969">
          <w:marLeft w:val="0"/>
          <w:marRight w:val="0"/>
          <w:marTop w:val="0"/>
          <w:marBottom w:val="225"/>
          <w:divBdr>
            <w:top w:val="none" w:sz="0" w:space="0" w:color="auto"/>
            <w:left w:val="none" w:sz="0" w:space="0" w:color="auto"/>
            <w:bottom w:val="none" w:sz="0" w:space="0" w:color="auto"/>
            <w:right w:val="none" w:sz="0" w:space="0" w:color="auto"/>
          </w:divBdr>
        </w:div>
        <w:div w:id="1047098748">
          <w:marLeft w:val="0"/>
          <w:marRight w:val="0"/>
          <w:marTop w:val="0"/>
          <w:marBottom w:val="225"/>
          <w:divBdr>
            <w:top w:val="none" w:sz="0" w:space="0" w:color="auto"/>
            <w:left w:val="none" w:sz="0" w:space="0" w:color="auto"/>
            <w:bottom w:val="none" w:sz="0" w:space="0" w:color="auto"/>
            <w:right w:val="none" w:sz="0" w:space="0" w:color="auto"/>
          </w:divBdr>
        </w:div>
        <w:div w:id="1136526438">
          <w:marLeft w:val="0"/>
          <w:marRight w:val="0"/>
          <w:marTop w:val="0"/>
          <w:marBottom w:val="225"/>
          <w:divBdr>
            <w:top w:val="none" w:sz="0" w:space="0" w:color="auto"/>
            <w:left w:val="none" w:sz="0" w:space="0" w:color="auto"/>
            <w:bottom w:val="none" w:sz="0" w:space="0" w:color="auto"/>
            <w:right w:val="none" w:sz="0" w:space="0" w:color="auto"/>
          </w:divBdr>
        </w:div>
        <w:div w:id="1187334332">
          <w:marLeft w:val="0"/>
          <w:marRight w:val="0"/>
          <w:marTop w:val="0"/>
          <w:marBottom w:val="225"/>
          <w:divBdr>
            <w:top w:val="none" w:sz="0" w:space="0" w:color="auto"/>
            <w:left w:val="none" w:sz="0" w:space="0" w:color="auto"/>
            <w:bottom w:val="none" w:sz="0" w:space="0" w:color="auto"/>
            <w:right w:val="none" w:sz="0" w:space="0" w:color="auto"/>
          </w:divBdr>
        </w:div>
        <w:div w:id="2087066850">
          <w:marLeft w:val="0"/>
          <w:marRight w:val="0"/>
          <w:marTop w:val="0"/>
          <w:marBottom w:val="225"/>
          <w:divBdr>
            <w:top w:val="none" w:sz="0" w:space="0" w:color="auto"/>
            <w:left w:val="none" w:sz="0" w:space="0" w:color="auto"/>
            <w:bottom w:val="none" w:sz="0" w:space="0" w:color="auto"/>
            <w:right w:val="none" w:sz="0" w:space="0" w:color="auto"/>
          </w:divBdr>
        </w:div>
        <w:div w:id="734620543">
          <w:marLeft w:val="0"/>
          <w:marRight w:val="0"/>
          <w:marTop w:val="0"/>
          <w:marBottom w:val="225"/>
          <w:divBdr>
            <w:top w:val="none" w:sz="0" w:space="0" w:color="auto"/>
            <w:left w:val="none" w:sz="0" w:space="0" w:color="auto"/>
            <w:bottom w:val="none" w:sz="0" w:space="0" w:color="auto"/>
            <w:right w:val="none" w:sz="0" w:space="0" w:color="auto"/>
          </w:divBdr>
        </w:div>
        <w:div w:id="547499015">
          <w:marLeft w:val="0"/>
          <w:marRight w:val="0"/>
          <w:marTop w:val="0"/>
          <w:marBottom w:val="225"/>
          <w:divBdr>
            <w:top w:val="none" w:sz="0" w:space="0" w:color="auto"/>
            <w:left w:val="none" w:sz="0" w:space="0" w:color="auto"/>
            <w:bottom w:val="none" w:sz="0" w:space="0" w:color="auto"/>
            <w:right w:val="none" w:sz="0" w:space="0" w:color="auto"/>
          </w:divBdr>
        </w:div>
        <w:div w:id="475148232">
          <w:marLeft w:val="0"/>
          <w:marRight w:val="0"/>
          <w:marTop w:val="0"/>
          <w:marBottom w:val="225"/>
          <w:divBdr>
            <w:top w:val="none" w:sz="0" w:space="0" w:color="auto"/>
            <w:left w:val="none" w:sz="0" w:space="0" w:color="auto"/>
            <w:bottom w:val="none" w:sz="0" w:space="0" w:color="auto"/>
            <w:right w:val="none" w:sz="0" w:space="0" w:color="auto"/>
          </w:divBdr>
        </w:div>
        <w:div w:id="423571131">
          <w:marLeft w:val="0"/>
          <w:marRight w:val="0"/>
          <w:marTop w:val="0"/>
          <w:marBottom w:val="225"/>
          <w:divBdr>
            <w:top w:val="none" w:sz="0" w:space="0" w:color="auto"/>
            <w:left w:val="none" w:sz="0" w:space="0" w:color="auto"/>
            <w:bottom w:val="none" w:sz="0" w:space="0" w:color="auto"/>
            <w:right w:val="none" w:sz="0" w:space="0" w:color="auto"/>
          </w:divBdr>
        </w:div>
        <w:div w:id="1554003382">
          <w:marLeft w:val="0"/>
          <w:marRight w:val="0"/>
          <w:marTop w:val="0"/>
          <w:marBottom w:val="225"/>
          <w:divBdr>
            <w:top w:val="none" w:sz="0" w:space="0" w:color="auto"/>
            <w:left w:val="none" w:sz="0" w:space="0" w:color="auto"/>
            <w:bottom w:val="none" w:sz="0" w:space="0" w:color="auto"/>
            <w:right w:val="none" w:sz="0" w:space="0" w:color="auto"/>
          </w:divBdr>
        </w:div>
        <w:div w:id="597061275">
          <w:marLeft w:val="0"/>
          <w:marRight w:val="0"/>
          <w:marTop w:val="0"/>
          <w:marBottom w:val="225"/>
          <w:divBdr>
            <w:top w:val="none" w:sz="0" w:space="0" w:color="auto"/>
            <w:left w:val="none" w:sz="0" w:space="0" w:color="auto"/>
            <w:bottom w:val="none" w:sz="0" w:space="0" w:color="auto"/>
            <w:right w:val="none" w:sz="0" w:space="0" w:color="auto"/>
          </w:divBdr>
        </w:div>
        <w:div w:id="1533957235">
          <w:marLeft w:val="0"/>
          <w:marRight w:val="0"/>
          <w:marTop w:val="0"/>
          <w:marBottom w:val="225"/>
          <w:divBdr>
            <w:top w:val="none" w:sz="0" w:space="0" w:color="auto"/>
            <w:left w:val="none" w:sz="0" w:space="0" w:color="auto"/>
            <w:bottom w:val="none" w:sz="0" w:space="0" w:color="auto"/>
            <w:right w:val="none" w:sz="0" w:space="0" w:color="auto"/>
          </w:divBdr>
        </w:div>
        <w:div w:id="1784038573">
          <w:marLeft w:val="0"/>
          <w:marRight w:val="0"/>
          <w:marTop w:val="0"/>
          <w:marBottom w:val="225"/>
          <w:divBdr>
            <w:top w:val="none" w:sz="0" w:space="0" w:color="auto"/>
            <w:left w:val="none" w:sz="0" w:space="0" w:color="auto"/>
            <w:bottom w:val="none" w:sz="0" w:space="0" w:color="auto"/>
            <w:right w:val="none" w:sz="0" w:space="0" w:color="auto"/>
          </w:divBdr>
        </w:div>
        <w:div w:id="1300838996">
          <w:marLeft w:val="0"/>
          <w:marRight w:val="0"/>
          <w:marTop w:val="0"/>
          <w:marBottom w:val="225"/>
          <w:divBdr>
            <w:top w:val="none" w:sz="0" w:space="0" w:color="auto"/>
            <w:left w:val="none" w:sz="0" w:space="0" w:color="auto"/>
            <w:bottom w:val="none" w:sz="0" w:space="0" w:color="auto"/>
            <w:right w:val="none" w:sz="0" w:space="0" w:color="auto"/>
          </w:divBdr>
        </w:div>
        <w:div w:id="1292130858">
          <w:marLeft w:val="0"/>
          <w:marRight w:val="0"/>
          <w:marTop w:val="0"/>
          <w:marBottom w:val="225"/>
          <w:divBdr>
            <w:top w:val="none" w:sz="0" w:space="0" w:color="auto"/>
            <w:left w:val="none" w:sz="0" w:space="0" w:color="auto"/>
            <w:bottom w:val="none" w:sz="0" w:space="0" w:color="auto"/>
            <w:right w:val="none" w:sz="0" w:space="0" w:color="auto"/>
          </w:divBdr>
        </w:div>
        <w:div w:id="437337803">
          <w:marLeft w:val="0"/>
          <w:marRight w:val="0"/>
          <w:marTop w:val="0"/>
          <w:marBottom w:val="225"/>
          <w:divBdr>
            <w:top w:val="none" w:sz="0" w:space="0" w:color="auto"/>
            <w:left w:val="none" w:sz="0" w:space="0" w:color="auto"/>
            <w:bottom w:val="none" w:sz="0" w:space="0" w:color="auto"/>
            <w:right w:val="none" w:sz="0" w:space="0" w:color="auto"/>
          </w:divBdr>
        </w:div>
        <w:div w:id="2104572989">
          <w:marLeft w:val="0"/>
          <w:marRight w:val="0"/>
          <w:marTop w:val="0"/>
          <w:marBottom w:val="225"/>
          <w:divBdr>
            <w:top w:val="none" w:sz="0" w:space="0" w:color="auto"/>
            <w:left w:val="none" w:sz="0" w:space="0" w:color="auto"/>
            <w:bottom w:val="none" w:sz="0" w:space="0" w:color="auto"/>
            <w:right w:val="none" w:sz="0" w:space="0" w:color="auto"/>
          </w:divBdr>
        </w:div>
        <w:div w:id="403645623">
          <w:marLeft w:val="0"/>
          <w:marRight w:val="0"/>
          <w:marTop w:val="0"/>
          <w:marBottom w:val="225"/>
          <w:divBdr>
            <w:top w:val="none" w:sz="0" w:space="0" w:color="auto"/>
            <w:left w:val="none" w:sz="0" w:space="0" w:color="auto"/>
            <w:bottom w:val="none" w:sz="0" w:space="0" w:color="auto"/>
            <w:right w:val="none" w:sz="0" w:space="0" w:color="auto"/>
          </w:divBdr>
        </w:div>
        <w:div w:id="297616736">
          <w:marLeft w:val="0"/>
          <w:marRight w:val="0"/>
          <w:marTop w:val="0"/>
          <w:marBottom w:val="225"/>
          <w:divBdr>
            <w:top w:val="none" w:sz="0" w:space="0" w:color="auto"/>
            <w:left w:val="none" w:sz="0" w:space="0" w:color="auto"/>
            <w:bottom w:val="none" w:sz="0" w:space="0" w:color="auto"/>
            <w:right w:val="none" w:sz="0" w:space="0" w:color="auto"/>
          </w:divBdr>
        </w:div>
        <w:div w:id="420032058">
          <w:marLeft w:val="0"/>
          <w:marRight w:val="0"/>
          <w:marTop w:val="0"/>
          <w:marBottom w:val="225"/>
          <w:divBdr>
            <w:top w:val="none" w:sz="0" w:space="0" w:color="auto"/>
            <w:left w:val="none" w:sz="0" w:space="0" w:color="auto"/>
            <w:bottom w:val="none" w:sz="0" w:space="0" w:color="auto"/>
            <w:right w:val="none" w:sz="0" w:space="0" w:color="auto"/>
          </w:divBdr>
        </w:div>
        <w:div w:id="245696163">
          <w:marLeft w:val="0"/>
          <w:marRight w:val="0"/>
          <w:marTop w:val="0"/>
          <w:marBottom w:val="225"/>
          <w:divBdr>
            <w:top w:val="none" w:sz="0" w:space="0" w:color="auto"/>
            <w:left w:val="none" w:sz="0" w:space="0" w:color="auto"/>
            <w:bottom w:val="none" w:sz="0" w:space="0" w:color="auto"/>
            <w:right w:val="none" w:sz="0" w:space="0" w:color="auto"/>
          </w:divBdr>
        </w:div>
        <w:div w:id="799804946">
          <w:marLeft w:val="0"/>
          <w:marRight w:val="0"/>
          <w:marTop w:val="0"/>
          <w:marBottom w:val="225"/>
          <w:divBdr>
            <w:top w:val="none" w:sz="0" w:space="0" w:color="auto"/>
            <w:left w:val="none" w:sz="0" w:space="0" w:color="auto"/>
            <w:bottom w:val="none" w:sz="0" w:space="0" w:color="auto"/>
            <w:right w:val="none" w:sz="0" w:space="0" w:color="auto"/>
          </w:divBdr>
        </w:div>
        <w:div w:id="1473913309">
          <w:marLeft w:val="0"/>
          <w:marRight w:val="0"/>
          <w:marTop w:val="0"/>
          <w:marBottom w:val="225"/>
          <w:divBdr>
            <w:top w:val="none" w:sz="0" w:space="0" w:color="auto"/>
            <w:left w:val="none" w:sz="0" w:space="0" w:color="auto"/>
            <w:bottom w:val="none" w:sz="0" w:space="0" w:color="auto"/>
            <w:right w:val="none" w:sz="0" w:space="0" w:color="auto"/>
          </w:divBdr>
        </w:div>
        <w:div w:id="796796938">
          <w:marLeft w:val="0"/>
          <w:marRight w:val="0"/>
          <w:marTop w:val="0"/>
          <w:marBottom w:val="225"/>
          <w:divBdr>
            <w:top w:val="none" w:sz="0" w:space="0" w:color="auto"/>
            <w:left w:val="none" w:sz="0" w:space="0" w:color="auto"/>
            <w:bottom w:val="none" w:sz="0" w:space="0" w:color="auto"/>
            <w:right w:val="none" w:sz="0" w:space="0" w:color="auto"/>
          </w:divBdr>
        </w:div>
        <w:div w:id="399907881">
          <w:marLeft w:val="0"/>
          <w:marRight w:val="0"/>
          <w:marTop w:val="0"/>
          <w:marBottom w:val="225"/>
          <w:divBdr>
            <w:top w:val="none" w:sz="0" w:space="0" w:color="auto"/>
            <w:left w:val="none" w:sz="0" w:space="0" w:color="auto"/>
            <w:bottom w:val="none" w:sz="0" w:space="0" w:color="auto"/>
            <w:right w:val="none" w:sz="0" w:space="0" w:color="auto"/>
          </w:divBdr>
        </w:div>
        <w:div w:id="1672949553">
          <w:marLeft w:val="0"/>
          <w:marRight w:val="0"/>
          <w:marTop w:val="0"/>
          <w:marBottom w:val="225"/>
          <w:divBdr>
            <w:top w:val="none" w:sz="0" w:space="0" w:color="auto"/>
            <w:left w:val="none" w:sz="0" w:space="0" w:color="auto"/>
            <w:bottom w:val="none" w:sz="0" w:space="0" w:color="auto"/>
            <w:right w:val="none" w:sz="0" w:space="0" w:color="auto"/>
          </w:divBdr>
        </w:div>
        <w:div w:id="2146313017">
          <w:marLeft w:val="0"/>
          <w:marRight w:val="0"/>
          <w:marTop w:val="0"/>
          <w:marBottom w:val="225"/>
          <w:divBdr>
            <w:top w:val="none" w:sz="0" w:space="0" w:color="auto"/>
            <w:left w:val="none" w:sz="0" w:space="0" w:color="auto"/>
            <w:bottom w:val="none" w:sz="0" w:space="0" w:color="auto"/>
            <w:right w:val="none" w:sz="0" w:space="0" w:color="auto"/>
          </w:divBdr>
        </w:div>
        <w:div w:id="1607881202">
          <w:marLeft w:val="0"/>
          <w:marRight w:val="0"/>
          <w:marTop w:val="0"/>
          <w:marBottom w:val="225"/>
          <w:divBdr>
            <w:top w:val="none" w:sz="0" w:space="0" w:color="auto"/>
            <w:left w:val="none" w:sz="0" w:space="0" w:color="auto"/>
            <w:bottom w:val="none" w:sz="0" w:space="0" w:color="auto"/>
            <w:right w:val="none" w:sz="0" w:space="0" w:color="auto"/>
          </w:divBdr>
        </w:div>
        <w:div w:id="1269311650">
          <w:marLeft w:val="0"/>
          <w:marRight w:val="0"/>
          <w:marTop w:val="0"/>
          <w:marBottom w:val="225"/>
          <w:divBdr>
            <w:top w:val="none" w:sz="0" w:space="0" w:color="auto"/>
            <w:left w:val="none" w:sz="0" w:space="0" w:color="auto"/>
            <w:bottom w:val="none" w:sz="0" w:space="0" w:color="auto"/>
            <w:right w:val="none" w:sz="0" w:space="0" w:color="auto"/>
          </w:divBdr>
        </w:div>
        <w:div w:id="1909917875">
          <w:marLeft w:val="0"/>
          <w:marRight w:val="0"/>
          <w:marTop w:val="0"/>
          <w:marBottom w:val="225"/>
          <w:divBdr>
            <w:top w:val="none" w:sz="0" w:space="0" w:color="auto"/>
            <w:left w:val="none" w:sz="0" w:space="0" w:color="auto"/>
            <w:bottom w:val="none" w:sz="0" w:space="0" w:color="auto"/>
            <w:right w:val="none" w:sz="0" w:space="0" w:color="auto"/>
          </w:divBdr>
        </w:div>
        <w:div w:id="1486781109">
          <w:marLeft w:val="0"/>
          <w:marRight w:val="0"/>
          <w:marTop w:val="0"/>
          <w:marBottom w:val="225"/>
          <w:divBdr>
            <w:top w:val="none" w:sz="0" w:space="0" w:color="auto"/>
            <w:left w:val="none" w:sz="0" w:space="0" w:color="auto"/>
            <w:bottom w:val="none" w:sz="0" w:space="0" w:color="auto"/>
            <w:right w:val="none" w:sz="0" w:space="0" w:color="auto"/>
          </w:divBdr>
        </w:div>
        <w:div w:id="275869786">
          <w:marLeft w:val="0"/>
          <w:marRight w:val="0"/>
          <w:marTop w:val="0"/>
          <w:marBottom w:val="225"/>
          <w:divBdr>
            <w:top w:val="none" w:sz="0" w:space="0" w:color="auto"/>
            <w:left w:val="none" w:sz="0" w:space="0" w:color="auto"/>
            <w:bottom w:val="none" w:sz="0" w:space="0" w:color="auto"/>
            <w:right w:val="none" w:sz="0" w:space="0" w:color="auto"/>
          </w:divBdr>
        </w:div>
        <w:div w:id="1499997307">
          <w:marLeft w:val="0"/>
          <w:marRight w:val="0"/>
          <w:marTop w:val="0"/>
          <w:marBottom w:val="225"/>
          <w:divBdr>
            <w:top w:val="none" w:sz="0" w:space="0" w:color="auto"/>
            <w:left w:val="none" w:sz="0" w:space="0" w:color="auto"/>
            <w:bottom w:val="none" w:sz="0" w:space="0" w:color="auto"/>
            <w:right w:val="none" w:sz="0" w:space="0" w:color="auto"/>
          </w:divBdr>
        </w:div>
        <w:div w:id="424304641">
          <w:marLeft w:val="0"/>
          <w:marRight w:val="0"/>
          <w:marTop w:val="0"/>
          <w:marBottom w:val="225"/>
          <w:divBdr>
            <w:top w:val="none" w:sz="0" w:space="0" w:color="auto"/>
            <w:left w:val="none" w:sz="0" w:space="0" w:color="auto"/>
            <w:bottom w:val="none" w:sz="0" w:space="0" w:color="auto"/>
            <w:right w:val="none" w:sz="0" w:space="0" w:color="auto"/>
          </w:divBdr>
        </w:div>
        <w:div w:id="748885089">
          <w:marLeft w:val="0"/>
          <w:marRight w:val="0"/>
          <w:marTop w:val="0"/>
          <w:marBottom w:val="225"/>
          <w:divBdr>
            <w:top w:val="none" w:sz="0" w:space="0" w:color="auto"/>
            <w:left w:val="none" w:sz="0" w:space="0" w:color="auto"/>
            <w:bottom w:val="none" w:sz="0" w:space="0" w:color="auto"/>
            <w:right w:val="none" w:sz="0" w:space="0" w:color="auto"/>
          </w:divBdr>
        </w:div>
        <w:div w:id="1413968905">
          <w:marLeft w:val="0"/>
          <w:marRight w:val="0"/>
          <w:marTop w:val="0"/>
          <w:marBottom w:val="225"/>
          <w:divBdr>
            <w:top w:val="none" w:sz="0" w:space="0" w:color="auto"/>
            <w:left w:val="none" w:sz="0" w:space="0" w:color="auto"/>
            <w:bottom w:val="none" w:sz="0" w:space="0" w:color="auto"/>
            <w:right w:val="none" w:sz="0" w:space="0" w:color="auto"/>
          </w:divBdr>
        </w:div>
        <w:div w:id="921989384">
          <w:marLeft w:val="0"/>
          <w:marRight w:val="0"/>
          <w:marTop w:val="0"/>
          <w:marBottom w:val="225"/>
          <w:divBdr>
            <w:top w:val="none" w:sz="0" w:space="0" w:color="auto"/>
            <w:left w:val="none" w:sz="0" w:space="0" w:color="auto"/>
            <w:bottom w:val="none" w:sz="0" w:space="0" w:color="auto"/>
            <w:right w:val="none" w:sz="0" w:space="0" w:color="auto"/>
          </w:divBdr>
        </w:div>
        <w:div w:id="1823693964">
          <w:marLeft w:val="0"/>
          <w:marRight w:val="0"/>
          <w:marTop w:val="0"/>
          <w:marBottom w:val="225"/>
          <w:divBdr>
            <w:top w:val="none" w:sz="0" w:space="0" w:color="auto"/>
            <w:left w:val="none" w:sz="0" w:space="0" w:color="auto"/>
            <w:bottom w:val="none" w:sz="0" w:space="0" w:color="auto"/>
            <w:right w:val="none" w:sz="0" w:space="0" w:color="auto"/>
          </w:divBdr>
        </w:div>
        <w:div w:id="351954190">
          <w:marLeft w:val="0"/>
          <w:marRight w:val="0"/>
          <w:marTop w:val="0"/>
          <w:marBottom w:val="225"/>
          <w:divBdr>
            <w:top w:val="none" w:sz="0" w:space="0" w:color="auto"/>
            <w:left w:val="none" w:sz="0" w:space="0" w:color="auto"/>
            <w:bottom w:val="none" w:sz="0" w:space="0" w:color="auto"/>
            <w:right w:val="none" w:sz="0" w:space="0" w:color="auto"/>
          </w:divBdr>
        </w:div>
        <w:div w:id="1919753142">
          <w:marLeft w:val="0"/>
          <w:marRight w:val="0"/>
          <w:marTop w:val="0"/>
          <w:marBottom w:val="225"/>
          <w:divBdr>
            <w:top w:val="none" w:sz="0" w:space="0" w:color="auto"/>
            <w:left w:val="none" w:sz="0" w:space="0" w:color="auto"/>
            <w:bottom w:val="none" w:sz="0" w:space="0" w:color="auto"/>
            <w:right w:val="none" w:sz="0" w:space="0" w:color="auto"/>
          </w:divBdr>
        </w:div>
        <w:div w:id="550458231">
          <w:marLeft w:val="0"/>
          <w:marRight w:val="0"/>
          <w:marTop w:val="0"/>
          <w:marBottom w:val="225"/>
          <w:divBdr>
            <w:top w:val="none" w:sz="0" w:space="0" w:color="auto"/>
            <w:left w:val="none" w:sz="0" w:space="0" w:color="auto"/>
            <w:bottom w:val="none" w:sz="0" w:space="0" w:color="auto"/>
            <w:right w:val="none" w:sz="0" w:space="0" w:color="auto"/>
          </w:divBdr>
        </w:div>
        <w:div w:id="301738620">
          <w:marLeft w:val="0"/>
          <w:marRight w:val="0"/>
          <w:marTop w:val="0"/>
          <w:marBottom w:val="225"/>
          <w:divBdr>
            <w:top w:val="none" w:sz="0" w:space="0" w:color="auto"/>
            <w:left w:val="none" w:sz="0" w:space="0" w:color="auto"/>
            <w:bottom w:val="none" w:sz="0" w:space="0" w:color="auto"/>
            <w:right w:val="none" w:sz="0" w:space="0" w:color="auto"/>
          </w:divBdr>
        </w:div>
        <w:div w:id="1864587745">
          <w:marLeft w:val="0"/>
          <w:marRight w:val="0"/>
          <w:marTop w:val="0"/>
          <w:marBottom w:val="225"/>
          <w:divBdr>
            <w:top w:val="none" w:sz="0" w:space="0" w:color="auto"/>
            <w:left w:val="none" w:sz="0" w:space="0" w:color="auto"/>
            <w:bottom w:val="none" w:sz="0" w:space="0" w:color="auto"/>
            <w:right w:val="none" w:sz="0" w:space="0" w:color="auto"/>
          </w:divBdr>
        </w:div>
        <w:div w:id="595213664">
          <w:marLeft w:val="0"/>
          <w:marRight w:val="0"/>
          <w:marTop w:val="0"/>
          <w:marBottom w:val="225"/>
          <w:divBdr>
            <w:top w:val="none" w:sz="0" w:space="0" w:color="auto"/>
            <w:left w:val="none" w:sz="0" w:space="0" w:color="auto"/>
            <w:bottom w:val="none" w:sz="0" w:space="0" w:color="auto"/>
            <w:right w:val="none" w:sz="0" w:space="0" w:color="auto"/>
          </w:divBdr>
        </w:div>
        <w:div w:id="676736465">
          <w:marLeft w:val="0"/>
          <w:marRight w:val="0"/>
          <w:marTop w:val="0"/>
          <w:marBottom w:val="225"/>
          <w:divBdr>
            <w:top w:val="none" w:sz="0" w:space="0" w:color="auto"/>
            <w:left w:val="none" w:sz="0" w:space="0" w:color="auto"/>
            <w:bottom w:val="none" w:sz="0" w:space="0" w:color="auto"/>
            <w:right w:val="none" w:sz="0" w:space="0" w:color="auto"/>
          </w:divBdr>
        </w:div>
        <w:div w:id="1174222645">
          <w:marLeft w:val="0"/>
          <w:marRight w:val="0"/>
          <w:marTop w:val="0"/>
          <w:marBottom w:val="225"/>
          <w:divBdr>
            <w:top w:val="none" w:sz="0" w:space="0" w:color="auto"/>
            <w:left w:val="none" w:sz="0" w:space="0" w:color="auto"/>
            <w:bottom w:val="none" w:sz="0" w:space="0" w:color="auto"/>
            <w:right w:val="none" w:sz="0" w:space="0" w:color="auto"/>
          </w:divBdr>
        </w:div>
        <w:div w:id="83380318">
          <w:marLeft w:val="0"/>
          <w:marRight w:val="0"/>
          <w:marTop w:val="0"/>
          <w:marBottom w:val="225"/>
          <w:divBdr>
            <w:top w:val="none" w:sz="0" w:space="0" w:color="auto"/>
            <w:left w:val="none" w:sz="0" w:space="0" w:color="auto"/>
            <w:bottom w:val="none" w:sz="0" w:space="0" w:color="auto"/>
            <w:right w:val="none" w:sz="0" w:space="0" w:color="auto"/>
          </w:divBdr>
        </w:div>
        <w:div w:id="1382707544">
          <w:marLeft w:val="0"/>
          <w:marRight w:val="0"/>
          <w:marTop w:val="0"/>
          <w:marBottom w:val="225"/>
          <w:divBdr>
            <w:top w:val="none" w:sz="0" w:space="0" w:color="auto"/>
            <w:left w:val="none" w:sz="0" w:space="0" w:color="auto"/>
            <w:bottom w:val="none" w:sz="0" w:space="0" w:color="auto"/>
            <w:right w:val="none" w:sz="0" w:space="0" w:color="auto"/>
          </w:divBdr>
        </w:div>
        <w:div w:id="1661230148">
          <w:marLeft w:val="0"/>
          <w:marRight w:val="0"/>
          <w:marTop w:val="0"/>
          <w:marBottom w:val="225"/>
          <w:divBdr>
            <w:top w:val="none" w:sz="0" w:space="0" w:color="auto"/>
            <w:left w:val="none" w:sz="0" w:space="0" w:color="auto"/>
            <w:bottom w:val="none" w:sz="0" w:space="0" w:color="auto"/>
            <w:right w:val="none" w:sz="0" w:space="0" w:color="auto"/>
          </w:divBdr>
        </w:div>
        <w:div w:id="930547984">
          <w:marLeft w:val="0"/>
          <w:marRight w:val="0"/>
          <w:marTop w:val="0"/>
          <w:marBottom w:val="225"/>
          <w:divBdr>
            <w:top w:val="none" w:sz="0" w:space="0" w:color="auto"/>
            <w:left w:val="none" w:sz="0" w:space="0" w:color="auto"/>
            <w:bottom w:val="none" w:sz="0" w:space="0" w:color="auto"/>
            <w:right w:val="none" w:sz="0" w:space="0" w:color="auto"/>
          </w:divBdr>
        </w:div>
        <w:div w:id="767702248">
          <w:marLeft w:val="0"/>
          <w:marRight w:val="0"/>
          <w:marTop w:val="0"/>
          <w:marBottom w:val="225"/>
          <w:divBdr>
            <w:top w:val="none" w:sz="0" w:space="0" w:color="auto"/>
            <w:left w:val="none" w:sz="0" w:space="0" w:color="auto"/>
            <w:bottom w:val="none" w:sz="0" w:space="0" w:color="auto"/>
            <w:right w:val="none" w:sz="0" w:space="0" w:color="auto"/>
          </w:divBdr>
        </w:div>
        <w:div w:id="980571756">
          <w:marLeft w:val="0"/>
          <w:marRight w:val="0"/>
          <w:marTop w:val="0"/>
          <w:marBottom w:val="225"/>
          <w:divBdr>
            <w:top w:val="none" w:sz="0" w:space="0" w:color="auto"/>
            <w:left w:val="none" w:sz="0" w:space="0" w:color="auto"/>
            <w:bottom w:val="none" w:sz="0" w:space="0" w:color="auto"/>
            <w:right w:val="none" w:sz="0" w:space="0" w:color="auto"/>
          </w:divBdr>
        </w:div>
        <w:div w:id="286552521">
          <w:marLeft w:val="0"/>
          <w:marRight w:val="0"/>
          <w:marTop w:val="0"/>
          <w:marBottom w:val="225"/>
          <w:divBdr>
            <w:top w:val="none" w:sz="0" w:space="0" w:color="auto"/>
            <w:left w:val="none" w:sz="0" w:space="0" w:color="auto"/>
            <w:bottom w:val="none" w:sz="0" w:space="0" w:color="auto"/>
            <w:right w:val="none" w:sz="0" w:space="0" w:color="auto"/>
          </w:divBdr>
        </w:div>
        <w:div w:id="1264190164">
          <w:marLeft w:val="0"/>
          <w:marRight w:val="0"/>
          <w:marTop w:val="0"/>
          <w:marBottom w:val="225"/>
          <w:divBdr>
            <w:top w:val="none" w:sz="0" w:space="0" w:color="auto"/>
            <w:left w:val="none" w:sz="0" w:space="0" w:color="auto"/>
            <w:bottom w:val="none" w:sz="0" w:space="0" w:color="auto"/>
            <w:right w:val="none" w:sz="0" w:space="0" w:color="auto"/>
          </w:divBdr>
        </w:div>
        <w:div w:id="2143111156">
          <w:marLeft w:val="0"/>
          <w:marRight w:val="0"/>
          <w:marTop w:val="0"/>
          <w:marBottom w:val="225"/>
          <w:divBdr>
            <w:top w:val="none" w:sz="0" w:space="0" w:color="auto"/>
            <w:left w:val="none" w:sz="0" w:space="0" w:color="auto"/>
            <w:bottom w:val="none" w:sz="0" w:space="0" w:color="auto"/>
            <w:right w:val="none" w:sz="0" w:space="0" w:color="auto"/>
          </w:divBdr>
        </w:div>
        <w:div w:id="140461212">
          <w:marLeft w:val="0"/>
          <w:marRight w:val="0"/>
          <w:marTop w:val="0"/>
          <w:marBottom w:val="225"/>
          <w:divBdr>
            <w:top w:val="none" w:sz="0" w:space="0" w:color="auto"/>
            <w:left w:val="none" w:sz="0" w:space="0" w:color="auto"/>
            <w:bottom w:val="none" w:sz="0" w:space="0" w:color="auto"/>
            <w:right w:val="none" w:sz="0" w:space="0" w:color="auto"/>
          </w:divBdr>
        </w:div>
        <w:div w:id="820580477">
          <w:marLeft w:val="0"/>
          <w:marRight w:val="0"/>
          <w:marTop w:val="0"/>
          <w:marBottom w:val="225"/>
          <w:divBdr>
            <w:top w:val="none" w:sz="0" w:space="0" w:color="auto"/>
            <w:left w:val="none" w:sz="0" w:space="0" w:color="auto"/>
            <w:bottom w:val="none" w:sz="0" w:space="0" w:color="auto"/>
            <w:right w:val="none" w:sz="0" w:space="0" w:color="auto"/>
          </w:divBdr>
        </w:div>
        <w:div w:id="616182681">
          <w:marLeft w:val="0"/>
          <w:marRight w:val="0"/>
          <w:marTop w:val="0"/>
          <w:marBottom w:val="225"/>
          <w:divBdr>
            <w:top w:val="none" w:sz="0" w:space="0" w:color="auto"/>
            <w:left w:val="none" w:sz="0" w:space="0" w:color="auto"/>
            <w:bottom w:val="none" w:sz="0" w:space="0" w:color="auto"/>
            <w:right w:val="none" w:sz="0" w:space="0" w:color="auto"/>
          </w:divBdr>
        </w:div>
        <w:div w:id="449664848">
          <w:marLeft w:val="0"/>
          <w:marRight w:val="0"/>
          <w:marTop w:val="0"/>
          <w:marBottom w:val="225"/>
          <w:divBdr>
            <w:top w:val="none" w:sz="0" w:space="0" w:color="auto"/>
            <w:left w:val="none" w:sz="0" w:space="0" w:color="auto"/>
            <w:bottom w:val="none" w:sz="0" w:space="0" w:color="auto"/>
            <w:right w:val="none" w:sz="0" w:space="0" w:color="auto"/>
          </w:divBdr>
        </w:div>
        <w:div w:id="820120548">
          <w:marLeft w:val="0"/>
          <w:marRight w:val="0"/>
          <w:marTop w:val="0"/>
          <w:marBottom w:val="225"/>
          <w:divBdr>
            <w:top w:val="none" w:sz="0" w:space="0" w:color="auto"/>
            <w:left w:val="none" w:sz="0" w:space="0" w:color="auto"/>
            <w:bottom w:val="none" w:sz="0" w:space="0" w:color="auto"/>
            <w:right w:val="none" w:sz="0" w:space="0" w:color="auto"/>
          </w:divBdr>
        </w:div>
        <w:div w:id="572087168">
          <w:marLeft w:val="0"/>
          <w:marRight w:val="0"/>
          <w:marTop w:val="0"/>
          <w:marBottom w:val="225"/>
          <w:divBdr>
            <w:top w:val="none" w:sz="0" w:space="0" w:color="auto"/>
            <w:left w:val="none" w:sz="0" w:space="0" w:color="auto"/>
            <w:bottom w:val="none" w:sz="0" w:space="0" w:color="auto"/>
            <w:right w:val="none" w:sz="0" w:space="0" w:color="auto"/>
          </w:divBdr>
        </w:div>
        <w:div w:id="1713383015">
          <w:marLeft w:val="0"/>
          <w:marRight w:val="0"/>
          <w:marTop w:val="0"/>
          <w:marBottom w:val="225"/>
          <w:divBdr>
            <w:top w:val="none" w:sz="0" w:space="0" w:color="auto"/>
            <w:left w:val="none" w:sz="0" w:space="0" w:color="auto"/>
            <w:bottom w:val="none" w:sz="0" w:space="0" w:color="auto"/>
            <w:right w:val="none" w:sz="0" w:space="0" w:color="auto"/>
          </w:divBdr>
        </w:div>
        <w:div w:id="1189414080">
          <w:marLeft w:val="0"/>
          <w:marRight w:val="0"/>
          <w:marTop w:val="0"/>
          <w:marBottom w:val="225"/>
          <w:divBdr>
            <w:top w:val="none" w:sz="0" w:space="0" w:color="auto"/>
            <w:left w:val="none" w:sz="0" w:space="0" w:color="auto"/>
            <w:bottom w:val="none" w:sz="0" w:space="0" w:color="auto"/>
            <w:right w:val="none" w:sz="0" w:space="0" w:color="auto"/>
          </w:divBdr>
        </w:div>
        <w:div w:id="1231771565">
          <w:marLeft w:val="0"/>
          <w:marRight w:val="0"/>
          <w:marTop w:val="0"/>
          <w:marBottom w:val="225"/>
          <w:divBdr>
            <w:top w:val="none" w:sz="0" w:space="0" w:color="auto"/>
            <w:left w:val="none" w:sz="0" w:space="0" w:color="auto"/>
            <w:bottom w:val="none" w:sz="0" w:space="0" w:color="auto"/>
            <w:right w:val="none" w:sz="0" w:space="0" w:color="auto"/>
          </w:divBdr>
        </w:div>
        <w:div w:id="945624580">
          <w:marLeft w:val="0"/>
          <w:marRight w:val="0"/>
          <w:marTop w:val="0"/>
          <w:marBottom w:val="225"/>
          <w:divBdr>
            <w:top w:val="none" w:sz="0" w:space="0" w:color="auto"/>
            <w:left w:val="none" w:sz="0" w:space="0" w:color="auto"/>
            <w:bottom w:val="none" w:sz="0" w:space="0" w:color="auto"/>
            <w:right w:val="none" w:sz="0" w:space="0" w:color="auto"/>
          </w:divBdr>
        </w:div>
        <w:div w:id="342784928">
          <w:marLeft w:val="0"/>
          <w:marRight w:val="0"/>
          <w:marTop w:val="0"/>
          <w:marBottom w:val="225"/>
          <w:divBdr>
            <w:top w:val="none" w:sz="0" w:space="0" w:color="auto"/>
            <w:left w:val="none" w:sz="0" w:space="0" w:color="auto"/>
            <w:bottom w:val="none" w:sz="0" w:space="0" w:color="auto"/>
            <w:right w:val="none" w:sz="0" w:space="0" w:color="auto"/>
          </w:divBdr>
        </w:div>
        <w:div w:id="1519269635">
          <w:marLeft w:val="0"/>
          <w:marRight w:val="0"/>
          <w:marTop w:val="0"/>
          <w:marBottom w:val="225"/>
          <w:divBdr>
            <w:top w:val="none" w:sz="0" w:space="0" w:color="auto"/>
            <w:left w:val="none" w:sz="0" w:space="0" w:color="auto"/>
            <w:bottom w:val="none" w:sz="0" w:space="0" w:color="auto"/>
            <w:right w:val="none" w:sz="0" w:space="0" w:color="auto"/>
          </w:divBdr>
        </w:div>
        <w:div w:id="2036542349">
          <w:marLeft w:val="0"/>
          <w:marRight w:val="0"/>
          <w:marTop w:val="0"/>
          <w:marBottom w:val="225"/>
          <w:divBdr>
            <w:top w:val="none" w:sz="0" w:space="0" w:color="auto"/>
            <w:left w:val="none" w:sz="0" w:space="0" w:color="auto"/>
            <w:bottom w:val="none" w:sz="0" w:space="0" w:color="auto"/>
            <w:right w:val="none" w:sz="0" w:space="0" w:color="auto"/>
          </w:divBdr>
        </w:div>
        <w:div w:id="1723366246">
          <w:marLeft w:val="0"/>
          <w:marRight w:val="0"/>
          <w:marTop w:val="0"/>
          <w:marBottom w:val="225"/>
          <w:divBdr>
            <w:top w:val="none" w:sz="0" w:space="0" w:color="auto"/>
            <w:left w:val="none" w:sz="0" w:space="0" w:color="auto"/>
            <w:bottom w:val="none" w:sz="0" w:space="0" w:color="auto"/>
            <w:right w:val="none" w:sz="0" w:space="0" w:color="auto"/>
          </w:divBdr>
        </w:div>
        <w:div w:id="378096169">
          <w:marLeft w:val="0"/>
          <w:marRight w:val="0"/>
          <w:marTop w:val="0"/>
          <w:marBottom w:val="225"/>
          <w:divBdr>
            <w:top w:val="none" w:sz="0" w:space="0" w:color="auto"/>
            <w:left w:val="none" w:sz="0" w:space="0" w:color="auto"/>
            <w:bottom w:val="none" w:sz="0" w:space="0" w:color="auto"/>
            <w:right w:val="none" w:sz="0" w:space="0" w:color="auto"/>
          </w:divBdr>
        </w:div>
        <w:div w:id="298807045">
          <w:marLeft w:val="0"/>
          <w:marRight w:val="0"/>
          <w:marTop w:val="0"/>
          <w:marBottom w:val="225"/>
          <w:divBdr>
            <w:top w:val="none" w:sz="0" w:space="0" w:color="auto"/>
            <w:left w:val="none" w:sz="0" w:space="0" w:color="auto"/>
            <w:bottom w:val="none" w:sz="0" w:space="0" w:color="auto"/>
            <w:right w:val="none" w:sz="0" w:space="0" w:color="auto"/>
          </w:divBdr>
        </w:div>
        <w:div w:id="1126775409">
          <w:marLeft w:val="0"/>
          <w:marRight w:val="0"/>
          <w:marTop w:val="0"/>
          <w:marBottom w:val="225"/>
          <w:divBdr>
            <w:top w:val="none" w:sz="0" w:space="0" w:color="auto"/>
            <w:left w:val="none" w:sz="0" w:space="0" w:color="auto"/>
            <w:bottom w:val="none" w:sz="0" w:space="0" w:color="auto"/>
            <w:right w:val="none" w:sz="0" w:space="0" w:color="auto"/>
          </w:divBdr>
        </w:div>
        <w:div w:id="304747619">
          <w:marLeft w:val="0"/>
          <w:marRight w:val="0"/>
          <w:marTop w:val="0"/>
          <w:marBottom w:val="225"/>
          <w:divBdr>
            <w:top w:val="none" w:sz="0" w:space="0" w:color="auto"/>
            <w:left w:val="none" w:sz="0" w:space="0" w:color="auto"/>
            <w:bottom w:val="none" w:sz="0" w:space="0" w:color="auto"/>
            <w:right w:val="none" w:sz="0" w:space="0" w:color="auto"/>
          </w:divBdr>
        </w:div>
        <w:div w:id="597758780">
          <w:marLeft w:val="0"/>
          <w:marRight w:val="0"/>
          <w:marTop w:val="0"/>
          <w:marBottom w:val="225"/>
          <w:divBdr>
            <w:top w:val="none" w:sz="0" w:space="0" w:color="auto"/>
            <w:left w:val="none" w:sz="0" w:space="0" w:color="auto"/>
            <w:bottom w:val="none" w:sz="0" w:space="0" w:color="auto"/>
            <w:right w:val="none" w:sz="0" w:space="0" w:color="auto"/>
          </w:divBdr>
        </w:div>
        <w:div w:id="2094666287">
          <w:marLeft w:val="0"/>
          <w:marRight w:val="0"/>
          <w:marTop w:val="0"/>
          <w:marBottom w:val="225"/>
          <w:divBdr>
            <w:top w:val="none" w:sz="0" w:space="0" w:color="auto"/>
            <w:left w:val="none" w:sz="0" w:space="0" w:color="auto"/>
            <w:bottom w:val="none" w:sz="0" w:space="0" w:color="auto"/>
            <w:right w:val="none" w:sz="0" w:space="0" w:color="auto"/>
          </w:divBdr>
        </w:div>
        <w:div w:id="614167676">
          <w:marLeft w:val="0"/>
          <w:marRight w:val="0"/>
          <w:marTop w:val="0"/>
          <w:marBottom w:val="225"/>
          <w:divBdr>
            <w:top w:val="none" w:sz="0" w:space="0" w:color="auto"/>
            <w:left w:val="none" w:sz="0" w:space="0" w:color="auto"/>
            <w:bottom w:val="none" w:sz="0" w:space="0" w:color="auto"/>
            <w:right w:val="none" w:sz="0" w:space="0" w:color="auto"/>
          </w:divBdr>
        </w:div>
        <w:div w:id="1940209616">
          <w:marLeft w:val="0"/>
          <w:marRight w:val="0"/>
          <w:marTop w:val="0"/>
          <w:marBottom w:val="225"/>
          <w:divBdr>
            <w:top w:val="none" w:sz="0" w:space="0" w:color="auto"/>
            <w:left w:val="none" w:sz="0" w:space="0" w:color="auto"/>
            <w:bottom w:val="none" w:sz="0" w:space="0" w:color="auto"/>
            <w:right w:val="none" w:sz="0" w:space="0" w:color="auto"/>
          </w:divBdr>
        </w:div>
        <w:div w:id="932007587">
          <w:marLeft w:val="0"/>
          <w:marRight w:val="0"/>
          <w:marTop w:val="0"/>
          <w:marBottom w:val="225"/>
          <w:divBdr>
            <w:top w:val="none" w:sz="0" w:space="0" w:color="auto"/>
            <w:left w:val="none" w:sz="0" w:space="0" w:color="auto"/>
            <w:bottom w:val="none" w:sz="0" w:space="0" w:color="auto"/>
            <w:right w:val="none" w:sz="0" w:space="0" w:color="auto"/>
          </w:divBdr>
        </w:div>
        <w:div w:id="1395157306">
          <w:marLeft w:val="0"/>
          <w:marRight w:val="0"/>
          <w:marTop w:val="0"/>
          <w:marBottom w:val="225"/>
          <w:divBdr>
            <w:top w:val="none" w:sz="0" w:space="0" w:color="auto"/>
            <w:left w:val="none" w:sz="0" w:space="0" w:color="auto"/>
            <w:bottom w:val="none" w:sz="0" w:space="0" w:color="auto"/>
            <w:right w:val="none" w:sz="0" w:space="0" w:color="auto"/>
          </w:divBdr>
        </w:div>
        <w:div w:id="242640659">
          <w:marLeft w:val="0"/>
          <w:marRight w:val="0"/>
          <w:marTop w:val="0"/>
          <w:marBottom w:val="225"/>
          <w:divBdr>
            <w:top w:val="none" w:sz="0" w:space="0" w:color="auto"/>
            <w:left w:val="none" w:sz="0" w:space="0" w:color="auto"/>
            <w:bottom w:val="none" w:sz="0" w:space="0" w:color="auto"/>
            <w:right w:val="none" w:sz="0" w:space="0" w:color="auto"/>
          </w:divBdr>
        </w:div>
        <w:div w:id="1811826883">
          <w:marLeft w:val="0"/>
          <w:marRight w:val="0"/>
          <w:marTop w:val="0"/>
          <w:marBottom w:val="225"/>
          <w:divBdr>
            <w:top w:val="none" w:sz="0" w:space="0" w:color="auto"/>
            <w:left w:val="none" w:sz="0" w:space="0" w:color="auto"/>
            <w:bottom w:val="none" w:sz="0" w:space="0" w:color="auto"/>
            <w:right w:val="none" w:sz="0" w:space="0" w:color="auto"/>
          </w:divBdr>
        </w:div>
        <w:div w:id="47802345">
          <w:marLeft w:val="0"/>
          <w:marRight w:val="0"/>
          <w:marTop w:val="0"/>
          <w:marBottom w:val="225"/>
          <w:divBdr>
            <w:top w:val="none" w:sz="0" w:space="0" w:color="auto"/>
            <w:left w:val="none" w:sz="0" w:space="0" w:color="auto"/>
            <w:bottom w:val="none" w:sz="0" w:space="0" w:color="auto"/>
            <w:right w:val="none" w:sz="0" w:space="0" w:color="auto"/>
          </w:divBdr>
        </w:div>
        <w:div w:id="54746400">
          <w:marLeft w:val="0"/>
          <w:marRight w:val="0"/>
          <w:marTop w:val="0"/>
          <w:marBottom w:val="225"/>
          <w:divBdr>
            <w:top w:val="none" w:sz="0" w:space="0" w:color="auto"/>
            <w:left w:val="none" w:sz="0" w:space="0" w:color="auto"/>
            <w:bottom w:val="none" w:sz="0" w:space="0" w:color="auto"/>
            <w:right w:val="none" w:sz="0" w:space="0" w:color="auto"/>
          </w:divBdr>
        </w:div>
        <w:div w:id="686754291">
          <w:marLeft w:val="0"/>
          <w:marRight w:val="0"/>
          <w:marTop w:val="0"/>
          <w:marBottom w:val="225"/>
          <w:divBdr>
            <w:top w:val="none" w:sz="0" w:space="0" w:color="auto"/>
            <w:left w:val="none" w:sz="0" w:space="0" w:color="auto"/>
            <w:bottom w:val="none" w:sz="0" w:space="0" w:color="auto"/>
            <w:right w:val="none" w:sz="0" w:space="0" w:color="auto"/>
          </w:divBdr>
        </w:div>
        <w:div w:id="1184246803">
          <w:marLeft w:val="0"/>
          <w:marRight w:val="0"/>
          <w:marTop w:val="0"/>
          <w:marBottom w:val="225"/>
          <w:divBdr>
            <w:top w:val="none" w:sz="0" w:space="0" w:color="auto"/>
            <w:left w:val="none" w:sz="0" w:space="0" w:color="auto"/>
            <w:bottom w:val="none" w:sz="0" w:space="0" w:color="auto"/>
            <w:right w:val="none" w:sz="0" w:space="0" w:color="auto"/>
          </w:divBdr>
        </w:div>
        <w:div w:id="2066641922">
          <w:marLeft w:val="0"/>
          <w:marRight w:val="0"/>
          <w:marTop w:val="0"/>
          <w:marBottom w:val="225"/>
          <w:divBdr>
            <w:top w:val="none" w:sz="0" w:space="0" w:color="auto"/>
            <w:left w:val="none" w:sz="0" w:space="0" w:color="auto"/>
            <w:bottom w:val="none" w:sz="0" w:space="0" w:color="auto"/>
            <w:right w:val="none" w:sz="0" w:space="0" w:color="auto"/>
          </w:divBdr>
        </w:div>
        <w:div w:id="671762673">
          <w:marLeft w:val="0"/>
          <w:marRight w:val="0"/>
          <w:marTop w:val="0"/>
          <w:marBottom w:val="225"/>
          <w:divBdr>
            <w:top w:val="none" w:sz="0" w:space="0" w:color="auto"/>
            <w:left w:val="none" w:sz="0" w:space="0" w:color="auto"/>
            <w:bottom w:val="none" w:sz="0" w:space="0" w:color="auto"/>
            <w:right w:val="none" w:sz="0" w:space="0" w:color="auto"/>
          </w:divBdr>
        </w:div>
        <w:div w:id="1502088257">
          <w:marLeft w:val="0"/>
          <w:marRight w:val="0"/>
          <w:marTop w:val="0"/>
          <w:marBottom w:val="225"/>
          <w:divBdr>
            <w:top w:val="none" w:sz="0" w:space="0" w:color="auto"/>
            <w:left w:val="none" w:sz="0" w:space="0" w:color="auto"/>
            <w:bottom w:val="none" w:sz="0" w:space="0" w:color="auto"/>
            <w:right w:val="none" w:sz="0" w:space="0" w:color="auto"/>
          </w:divBdr>
        </w:div>
        <w:div w:id="654460027">
          <w:marLeft w:val="0"/>
          <w:marRight w:val="0"/>
          <w:marTop w:val="0"/>
          <w:marBottom w:val="225"/>
          <w:divBdr>
            <w:top w:val="none" w:sz="0" w:space="0" w:color="auto"/>
            <w:left w:val="none" w:sz="0" w:space="0" w:color="auto"/>
            <w:bottom w:val="none" w:sz="0" w:space="0" w:color="auto"/>
            <w:right w:val="none" w:sz="0" w:space="0" w:color="auto"/>
          </w:divBdr>
        </w:div>
        <w:div w:id="927154329">
          <w:marLeft w:val="0"/>
          <w:marRight w:val="0"/>
          <w:marTop w:val="0"/>
          <w:marBottom w:val="225"/>
          <w:divBdr>
            <w:top w:val="none" w:sz="0" w:space="0" w:color="auto"/>
            <w:left w:val="none" w:sz="0" w:space="0" w:color="auto"/>
            <w:bottom w:val="none" w:sz="0" w:space="0" w:color="auto"/>
            <w:right w:val="none" w:sz="0" w:space="0" w:color="auto"/>
          </w:divBdr>
        </w:div>
        <w:div w:id="1387803753">
          <w:marLeft w:val="0"/>
          <w:marRight w:val="0"/>
          <w:marTop w:val="0"/>
          <w:marBottom w:val="225"/>
          <w:divBdr>
            <w:top w:val="none" w:sz="0" w:space="0" w:color="auto"/>
            <w:left w:val="none" w:sz="0" w:space="0" w:color="auto"/>
            <w:bottom w:val="none" w:sz="0" w:space="0" w:color="auto"/>
            <w:right w:val="none" w:sz="0" w:space="0" w:color="auto"/>
          </w:divBdr>
        </w:div>
        <w:div w:id="1150946317">
          <w:marLeft w:val="0"/>
          <w:marRight w:val="0"/>
          <w:marTop w:val="0"/>
          <w:marBottom w:val="225"/>
          <w:divBdr>
            <w:top w:val="none" w:sz="0" w:space="0" w:color="auto"/>
            <w:left w:val="none" w:sz="0" w:space="0" w:color="auto"/>
            <w:bottom w:val="none" w:sz="0" w:space="0" w:color="auto"/>
            <w:right w:val="none" w:sz="0" w:space="0" w:color="auto"/>
          </w:divBdr>
        </w:div>
        <w:div w:id="1255868877">
          <w:marLeft w:val="0"/>
          <w:marRight w:val="0"/>
          <w:marTop w:val="0"/>
          <w:marBottom w:val="225"/>
          <w:divBdr>
            <w:top w:val="none" w:sz="0" w:space="0" w:color="auto"/>
            <w:left w:val="none" w:sz="0" w:space="0" w:color="auto"/>
            <w:bottom w:val="none" w:sz="0" w:space="0" w:color="auto"/>
            <w:right w:val="none" w:sz="0" w:space="0" w:color="auto"/>
          </w:divBdr>
        </w:div>
        <w:div w:id="139662136">
          <w:marLeft w:val="0"/>
          <w:marRight w:val="0"/>
          <w:marTop w:val="0"/>
          <w:marBottom w:val="225"/>
          <w:divBdr>
            <w:top w:val="none" w:sz="0" w:space="0" w:color="auto"/>
            <w:left w:val="none" w:sz="0" w:space="0" w:color="auto"/>
            <w:bottom w:val="none" w:sz="0" w:space="0" w:color="auto"/>
            <w:right w:val="none" w:sz="0" w:space="0" w:color="auto"/>
          </w:divBdr>
        </w:div>
        <w:div w:id="1717854965">
          <w:marLeft w:val="0"/>
          <w:marRight w:val="0"/>
          <w:marTop w:val="0"/>
          <w:marBottom w:val="225"/>
          <w:divBdr>
            <w:top w:val="none" w:sz="0" w:space="0" w:color="auto"/>
            <w:left w:val="none" w:sz="0" w:space="0" w:color="auto"/>
            <w:bottom w:val="none" w:sz="0" w:space="0" w:color="auto"/>
            <w:right w:val="none" w:sz="0" w:space="0" w:color="auto"/>
          </w:divBdr>
        </w:div>
        <w:div w:id="2098164669">
          <w:marLeft w:val="0"/>
          <w:marRight w:val="0"/>
          <w:marTop w:val="0"/>
          <w:marBottom w:val="225"/>
          <w:divBdr>
            <w:top w:val="none" w:sz="0" w:space="0" w:color="auto"/>
            <w:left w:val="none" w:sz="0" w:space="0" w:color="auto"/>
            <w:bottom w:val="none" w:sz="0" w:space="0" w:color="auto"/>
            <w:right w:val="none" w:sz="0" w:space="0" w:color="auto"/>
          </w:divBdr>
        </w:div>
        <w:div w:id="1405496640">
          <w:marLeft w:val="0"/>
          <w:marRight w:val="0"/>
          <w:marTop w:val="0"/>
          <w:marBottom w:val="225"/>
          <w:divBdr>
            <w:top w:val="none" w:sz="0" w:space="0" w:color="auto"/>
            <w:left w:val="none" w:sz="0" w:space="0" w:color="auto"/>
            <w:bottom w:val="none" w:sz="0" w:space="0" w:color="auto"/>
            <w:right w:val="none" w:sz="0" w:space="0" w:color="auto"/>
          </w:divBdr>
        </w:div>
        <w:div w:id="126436430">
          <w:marLeft w:val="0"/>
          <w:marRight w:val="0"/>
          <w:marTop w:val="0"/>
          <w:marBottom w:val="225"/>
          <w:divBdr>
            <w:top w:val="none" w:sz="0" w:space="0" w:color="auto"/>
            <w:left w:val="none" w:sz="0" w:space="0" w:color="auto"/>
            <w:bottom w:val="none" w:sz="0" w:space="0" w:color="auto"/>
            <w:right w:val="none" w:sz="0" w:space="0" w:color="auto"/>
          </w:divBdr>
        </w:div>
        <w:div w:id="2031448525">
          <w:marLeft w:val="0"/>
          <w:marRight w:val="0"/>
          <w:marTop w:val="0"/>
          <w:marBottom w:val="225"/>
          <w:divBdr>
            <w:top w:val="none" w:sz="0" w:space="0" w:color="auto"/>
            <w:left w:val="none" w:sz="0" w:space="0" w:color="auto"/>
            <w:bottom w:val="none" w:sz="0" w:space="0" w:color="auto"/>
            <w:right w:val="none" w:sz="0" w:space="0" w:color="auto"/>
          </w:divBdr>
        </w:div>
        <w:div w:id="2127312037">
          <w:marLeft w:val="0"/>
          <w:marRight w:val="0"/>
          <w:marTop w:val="0"/>
          <w:marBottom w:val="225"/>
          <w:divBdr>
            <w:top w:val="none" w:sz="0" w:space="0" w:color="auto"/>
            <w:left w:val="none" w:sz="0" w:space="0" w:color="auto"/>
            <w:bottom w:val="none" w:sz="0" w:space="0" w:color="auto"/>
            <w:right w:val="none" w:sz="0" w:space="0" w:color="auto"/>
          </w:divBdr>
        </w:div>
        <w:div w:id="926042195">
          <w:marLeft w:val="0"/>
          <w:marRight w:val="0"/>
          <w:marTop w:val="0"/>
          <w:marBottom w:val="225"/>
          <w:divBdr>
            <w:top w:val="none" w:sz="0" w:space="0" w:color="auto"/>
            <w:left w:val="none" w:sz="0" w:space="0" w:color="auto"/>
            <w:bottom w:val="none" w:sz="0" w:space="0" w:color="auto"/>
            <w:right w:val="none" w:sz="0" w:space="0" w:color="auto"/>
          </w:divBdr>
        </w:div>
        <w:div w:id="843713520">
          <w:marLeft w:val="0"/>
          <w:marRight w:val="0"/>
          <w:marTop w:val="0"/>
          <w:marBottom w:val="225"/>
          <w:divBdr>
            <w:top w:val="none" w:sz="0" w:space="0" w:color="auto"/>
            <w:left w:val="none" w:sz="0" w:space="0" w:color="auto"/>
            <w:bottom w:val="none" w:sz="0" w:space="0" w:color="auto"/>
            <w:right w:val="none" w:sz="0" w:space="0" w:color="auto"/>
          </w:divBdr>
        </w:div>
        <w:div w:id="183710072">
          <w:marLeft w:val="0"/>
          <w:marRight w:val="0"/>
          <w:marTop w:val="0"/>
          <w:marBottom w:val="225"/>
          <w:divBdr>
            <w:top w:val="none" w:sz="0" w:space="0" w:color="auto"/>
            <w:left w:val="none" w:sz="0" w:space="0" w:color="auto"/>
            <w:bottom w:val="none" w:sz="0" w:space="0" w:color="auto"/>
            <w:right w:val="none" w:sz="0" w:space="0" w:color="auto"/>
          </w:divBdr>
        </w:div>
        <w:div w:id="1838421471">
          <w:marLeft w:val="0"/>
          <w:marRight w:val="0"/>
          <w:marTop w:val="0"/>
          <w:marBottom w:val="225"/>
          <w:divBdr>
            <w:top w:val="none" w:sz="0" w:space="0" w:color="auto"/>
            <w:left w:val="none" w:sz="0" w:space="0" w:color="auto"/>
            <w:bottom w:val="none" w:sz="0" w:space="0" w:color="auto"/>
            <w:right w:val="none" w:sz="0" w:space="0" w:color="auto"/>
          </w:divBdr>
        </w:div>
        <w:div w:id="697044632">
          <w:marLeft w:val="0"/>
          <w:marRight w:val="0"/>
          <w:marTop w:val="0"/>
          <w:marBottom w:val="225"/>
          <w:divBdr>
            <w:top w:val="none" w:sz="0" w:space="0" w:color="auto"/>
            <w:left w:val="none" w:sz="0" w:space="0" w:color="auto"/>
            <w:bottom w:val="none" w:sz="0" w:space="0" w:color="auto"/>
            <w:right w:val="none" w:sz="0" w:space="0" w:color="auto"/>
          </w:divBdr>
        </w:div>
        <w:div w:id="1692296792">
          <w:marLeft w:val="0"/>
          <w:marRight w:val="0"/>
          <w:marTop w:val="0"/>
          <w:marBottom w:val="225"/>
          <w:divBdr>
            <w:top w:val="none" w:sz="0" w:space="0" w:color="auto"/>
            <w:left w:val="none" w:sz="0" w:space="0" w:color="auto"/>
            <w:bottom w:val="none" w:sz="0" w:space="0" w:color="auto"/>
            <w:right w:val="none" w:sz="0" w:space="0" w:color="auto"/>
          </w:divBdr>
        </w:div>
        <w:div w:id="1881546770">
          <w:marLeft w:val="0"/>
          <w:marRight w:val="0"/>
          <w:marTop w:val="0"/>
          <w:marBottom w:val="225"/>
          <w:divBdr>
            <w:top w:val="none" w:sz="0" w:space="0" w:color="auto"/>
            <w:left w:val="none" w:sz="0" w:space="0" w:color="auto"/>
            <w:bottom w:val="none" w:sz="0" w:space="0" w:color="auto"/>
            <w:right w:val="none" w:sz="0" w:space="0" w:color="auto"/>
          </w:divBdr>
        </w:div>
        <w:div w:id="1459032784">
          <w:marLeft w:val="0"/>
          <w:marRight w:val="0"/>
          <w:marTop w:val="0"/>
          <w:marBottom w:val="225"/>
          <w:divBdr>
            <w:top w:val="none" w:sz="0" w:space="0" w:color="auto"/>
            <w:left w:val="none" w:sz="0" w:space="0" w:color="auto"/>
            <w:bottom w:val="none" w:sz="0" w:space="0" w:color="auto"/>
            <w:right w:val="none" w:sz="0" w:space="0" w:color="auto"/>
          </w:divBdr>
        </w:div>
        <w:div w:id="1125125327">
          <w:marLeft w:val="0"/>
          <w:marRight w:val="0"/>
          <w:marTop w:val="0"/>
          <w:marBottom w:val="225"/>
          <w:divBdr>
            <w:top w:val="none" w:sz="0" w:space="0" w:color="auto"/>
            <w:left w:val="none" w:sz="0" w:space="0" w:color="auto"/>
            <w:bottom w:val="none" w:sz="0" w:space="0" w:color="auto"/>
            <w:right w:val="none" w:sz="0" w:space="0" w:color="auto"/>
          </w:divBdr>
        </w:div>
        <w:div w:id="2057851011">
          <w:marLeft w:val="0"/>
          <w:marRight w:val="0"/>
          <w:marTop w:val="0"/>
          <w:marBottom w:val="225"/>
          <w:divBdr>
            <w:top w:val="none" w:sz="0" w:space="0" w:color="auto"/>
            <w:left w:val="none" w:sz="0" w:space="0" w:color="auto"/>
            <w:bottom w:val="none" w:sz="0" w:space="0" w:color="auto"/>
            <w:right w:val="none" w:sz="0" w:space="0" w:color="auto"/>
          </w:divBdr>
        </w:div>
        <w:div w:id="1523938580">
          <w:marLeft w:val="0"/>
          <w:marRight w:val="0"/>
          <w:marTop w:val="0"/>
          <w:marBottom w:val="225"/>
          <w:divBdr>
            <w:top w:val="none" w:sz="0" w:space="0" w:color="auto"/>
            <w:left w:val="none" w:sz="0" w:space="0" w:color="auto"/>
            <w:bottom w:val="none" w:sz="0" w:space="0" w:color="auto"/>
            <w:right w:val="none" w:sz="0" w:space="0" w:color="auto"/>
          </w:divBdr>
        </w:div>
        <w:div w:id="1000959957">
          <w:marLeft w:val="0"/>
          <w:marRight w:val="0"/>
          <w:marTop w:val="0"/>
          <w:marBottom w:val="225"/>
          <w:divBdr>
            <w:top w:val="none" w:sz="0" w:space="0" w:color="auto"/>
            <w:left w:val="none" w:sz="0" w:space="0" w:color="auto"/>
            <w:bottom w:val="none" w:sz="0" w:space="0" w:color="auto"/>
            <w:right w:val="none" w:sz="0" w:space="0" w:color="auto"/>
          </w:divBdr>
        </w:div>
        <w:div w:id="2011716802">
          <w:marLeft w:val="0"/>
          <w:marRight w:val="0"/>
          <w:marTop w:val="0"/>
          <w:marBottom w:val="225"/>
          <w:divBdr>
            <w:top w:val="none" w:sz="0" w:space="0" w:color="auto"/>
            <w:left w:val="none" w:sz="0" w:space="0" w:color="auto"/>
            <w:bottom w:val="none" w:sz="0" w:space="0" w:color="auto"/>
            <w:right w:val="none" w:sz="0" w:space="0" w:color="auto"/>
          </w:divBdr>
        </w:div>
        <w:div w:id="289171903">
          <w:marLeft w:val="0"/>
          <w:marRight w:val="0"/>
          <w:marTop w:val="0"/>
          <w:marBottom w:val="225"/>
          <w:divBdr>
            <w:top w:val="none" w:sz="0" w:space="0" w:color="auto"/>
            <w:left w:val="none" w:sz="0" w:space="0" w:color="auto"/>
            <w:bottom w:val="none" w:sz="0" w:space="0" w:color="auto"/>
            <w:right w:val="none" w:sz="0" w:space="0" w:color="auto"/>
          </w:divBdr>
        </w:div>
        <w:div w:id="1785071264">
          <w:marLeft w:val="0"/>
          <w:marRight w:val="0"/>
          <w:marTop w:val="0"/>
          <w:marBottom w:val="225"/>
          <w:divBdr>
            <w:top w:val="none" w:sz="0" w:space="0" w:color="auto"/>
            <w:left w:val="none" w:sz="0" w:space="0" w:color="auto"/>
            <w:bottom w:val="none" w:sz="0" w:space="0" w:color="auto"/>
            <w:right w:val="none" w:sz="0" w:space="0" w:color="auto"/>
          </w:divBdr>
        </w:div>
        <w:div w:id="970591818">
          <w:marLeft w:val="0"/>
          <w:marRight w:val="0"/>
          <w:marTop w:val="0"/>
          <w:marBottom w:val="225"/>
          <w:divBdr>
            <w:top w:val="none" w:sz="0" w:space="0" w:color="auto"/>
            <w:left w:val="none" w:sz="0" w:space="0" w:color="auto"/>
            <w:bottom w:val="none" w:sz="0" w:space="0" w:color="auto"/>
            <w:right w:val="none" w:sz="0" w:space="0" w:color="auto"/>
          </w:divBdr>
        </w:div>
        <w:div w:id="696468319">
          <w:marLeft w:val="0"/>
          <w:marRight w:val="0"/>
          <w:marTop w:val="0"/>
          <w:marBottom w:val="225"/>
          <w:divBdr>
            <w:top w:val="none" w:sz="0" w:space="0" w:color="auto"/>
            <w:left w:val="none" w:sz="0" w:space="0" w:color="auto"/>
            <w:bottom w:val="none" w:sz="0" w:space="0" w:color="auto"/>
            <w:right w:val="none" w:sz="0" w:space="0" w:color="auto"/>
          </w:divBdr>
        </w:div>
        <w:div w:id="1036541102">
          <w:marLeft w:val="0"/>
          <w:marRight w:val="0"/>
          <w:marTop w:val="0"/>
          <w:marBottom w:val="225"/>
          <w:divBdr>
            <w:top w:val="none" w:sz="0" w:space="0" w:color="auto"/>
            <w:left w:val="none" w:sz="0" w:space="0" w:color="auto"/>
            <w:bottom w:val="none" w:sz="0" w:space="0" w:color="auto"/>
            <w:right w:val="none" w:sz="0" w:space="0" w:color="auto"/>
          </w:divBdr>
        </w:div>
        <w:div w:id="888879499">
          <w:marLeft w:val="0"/>
          <w:marRight w:val="0"/>
          <w:marTop w:val="0"/>
          <w:marBottom w:val="225"/>
          <w:divBdr>
            <w:top w:val="none" w:sz="0" w:space="0" w:color="auto"/>
            <w:left w:val="none" w:sz="0" w:space="0" w:color="auto"/>
            <w:bottom w:val="none" w:sz="0" w:space="0" w:color="auto"/>
            <w:right w:val="none" w:sz="0" w:space="0" w:color="auto"/>
          </w:divBdr>
        </w:div>
        <w:div w:id="765224319">
          <w:marLeft w:val="0"/>
          <w:marRight w:val="0"/>
          <w:marTop w:val="0"/>
          <w:marBottom w:val="225"/>
          <w:divBdr>
            <w:top w:val="none" w:sz="0" w:space="0" w:color="auto"/>
            <w:left w:val="none" w:sz="0" w:space="0" w:color="auto"/>
            <w:bottom w:val="none" w:sz="0" w:space="0" w:color="auto"/>
            <w:right w:val="none" w:sz="0" w:space="0" w:color="auto"/>
          </w:divBdr>
        </w:div>
        <w:div w:id="1443959907">
          <w:marLeft w:val="0"/>
          <w:marRight w:val="0"/>
          <w:marTop w:val="0"/>
          <w:marBottom w:val="225"/>
          <w:divBdr>
            <w:top w:val="none" w:sz="0" w:space="0" w:color="auto"/>
            <w:left w:val="none" w:sz="0" w:space="0" w:color="auto"/>
            <w:bottom w:val="none" w:sz="0" w:space="0" w:color="auto"/>
            <w:right w:val="none" w:sz="0" w:space="0" w:color="auto"/>
          </w:divBdr>
        </w:div>
        <w:div w:id="591738456">
          <w:marLeft w:val="0"/>
          <w:marRight w:val="0"/>
          <w:marTop w:val="0"/>
          <w:marBottom w:val="225"/>
          <w:divBdr>
            <w:top w:val="none" w:sz="0" w:space="0" w:color="auto"/>
            <w:left w:val="none" w:sz="0" w:space="0" w:color="auto"/>
            <w:bottom w:val="none" w:sz="0" w:space="0" w:color="auto"/>
            <w:right w:val="none" w:sz="0" w:space="0" w:color="auto"/>
          </w:divBdr>
        </w:div>
        <w:div w:id="1899901383">
          <w:marLeft w:val="0"/>
          <w:marRight w:val="0"/>
          <w:marTop w:val="0"/>
          <w:marBottom w:val="225"/>
          <w:divBdr>
            <w:top w:val="none" w:sz="0" w:space="0" w:color="auto"/>
            <w:left w:val="none" w:sz="0" w:space="0" w:color="auto"/>
            <w:bottom w:val="none" w:sz="0" w:space="0" w:color="auto"/>
            <w:right w:val="none" w:sz="0" w:space="0" w:color="auto"/>
          </w:divBdr>
        </w:div>
        <w:div w:id="1171332929">
          <w:marLeft w:val="0"/>
          <w:marRight w:val="0"/>
          <w:marTop w:val="0"/>
          <w:marBottom w:val="225"/>
          <w:divBdr>
            <w:top w:val="none" w:sz="0" w:space="0" w:color="auto"/>
            <w:left w:val="none" w:sz="0" w:space="0" w:color="auto"/>
            <w:bottom w:val="none" w:sz="0" w:space="0" w:color="auto"/>
            <w:right w:val="none" w:sz="0" w:space="0" w:color="auto"/>
          </w:divBdr>
        </w:div>
        <w:div w:id="57091164">
          <w:marLeft w:val="0"/>
          <w:marRight w:val="0"/>
          <w:marTop w:val="0"/>
          <w:marBottom w:val="225"/>
          <w:divBdr>
            <w:top w:val="none" w:sz="0" w:space="0" w:color="auto"/>
            <w:left w:val="none" w:sz="0" w:space="0" w:color="auto"/>
            <w:bottom w:val="none" w:sz="0" w:space="0" w:color="auto"/>
            <w:right w:val="none" w:sz="0" w:space="0" w:color="auto"/>
          </w:divBdr>
        </w:div>
        <w:div w:id="1950161540">
          <w:marLeft w:val="0"/>
          <w:marRight w:val="0"/>
          <w:marTop w:val="0"/>
          <w:marBottom w:val="225"/>
          <w:divBdr>
            <w:top w:val="none" w:sz="0" w:space="0" w:color="auto"/>
            <w:left w:val="none" w:sz="0" w:space="0" w:color="auto"/>
            <w:bottom w:val="none" w:sz="0" w:space="0" w:color="auto"/>
            <w:right w:val="none" w:sz="0" w:space="0" w:color="auto"/>
          </w:divBdr>
        </w:div>
        <w:div w:id="1492720104">
          <w:marLeft w:val="0"/>
          <w:marRight w:val="0"/>
          <w:marTop w:val="0"/>
          <w:marBottom w:val="225"/>
          <w:divBdr>
            <w:top w:val="none" w:sz="0" w:space="0" w:color="auto"/>
            <w:left w:val="none" w:sz="0" w:space="0" w:color="auto"/>
            <w:bottom w:val="none" w:sz="0" w:space="0" w:color="auto"/>
            <w:right w:val="none" w:sz="0" w:space="0" w:color="auto"/>
          </w:divBdr>
        </w:div>
        <w:div w:id="1986545108">
          <w:marLeft w:val="0"/>
          <w:marRight w:val="0"/>
          <w:marTop w:val="0"/>
          <w:marBottom w:val="225"/>
          <w:divBdr>
            <w:top w:val="none" w:sz="0" w:space="0" w:color="auto"/>
            <w:left w:val="none" w:sz="0" w:space="0" w:color="auto"/>
            <w:bottom w:val="none" w:sz="0" w:space="0" w:color="auto"/>
            <w:right w:val="none" w:sz="0" w:space="0" w:color="auto"/>
          </w:divBdr>
        </w:div>
        <w:div w:id="1822888796">
          <w:marLeft w:val="0"/>
          <w:marRight w:val="0"/>
          <w:marTop w:val="0"/>
          <w:marBottom w:val="225"/>
          <w:divBdr>
            <w:top w:val="none" w:sz="0" w:space="0" w:color="auto"/>
            <w:left w:val="none" w:sz="0" w:space="0" w:color="auto"/>
            <w:bottom w:val="none" w:sz="0" w:space="0" w:color="auto"/>
            <w:right w:val="none" w:sz="0" w:space="0" w:color="auto"/>
          </w:divBdr>
        </w:div>
        <w:div w:id="992216668">
          <w:marLeft w:val="0"/>
          <w:marRight w:val="0"/>
          <w:marTop w:val="0"/>
          <w:marBottom w:val="225"/>
          <w:divBdr>
            <w:top w:val="none" w:sz="0" w:space="0" w:color="auto"/>
            <w:left w:val="none" w:sz="0" w:space="0" w:color="auto"/>
            <w:bottom w:val="none" w:sz="0" w:space="0" w:color="auto"/>
            <w:right w:val="none" w:sz="0" w:space="0" w:color="auto"/>
          </w:divBdr>
        </w:div>
        <w:div w:id="2106069746">
          <w:marLeft w:val="0"/>
          <w:marRight w:val="0"/>
          <w:marTop w:val="0"/>
          <w:marBottom w:val="225"/>
          <w:divBdr>
            <w:top w:val="none" w:sz="0" w:space="0" w:color="auto"/>
            <w:left w:val="none" w:sz="0" w:space="0" w:color="auto"/>
            <w:bottom w:val="none" w:sz="0" w:space="0" w:color="auto"/>
            <w:right w:val="none" w:sz="0" w:space="0" w:color="auto"/>
          </w:divBdr>
        </w:div>
        <w:div w:id="1681932094">
          <w:marLeft w:val="0"/>
          <w:marRight w:val="0"/>
          <w:marTop w:val="0"/>
          <w:marBottom w:val="225"/>
          <w:divBdr>
            <w:top w:val="none" w:sz="0" w:space="0" w:color="auto"/>
            <w:left w:val="none" w:sz="0" w:space="0" w:color="auto"/>
            <w:bottom w:val="none" w:sz="0" w:space="0" w:color="auto"/>
            <w:right w:val="none" w:sz="0" w:space="0" w:color="auto"/>
          </w:divBdr>
        </w:div>
        <w:div w:id="1428229692">
          <w:marLeft w:val="0"/>
          <w:marRight w:val="0"/>
          <w:marTop w:val="0"/>
          <w:marBottom w:val="225"/>
          <w:divBdr>
            <w:top w:val="none" w:sz="0" w:space="0" w:color="auto"/>
            <w:left w:val="none" w:sz="0" w:space="0" w:color="auto"/>
            <w:bottom w:val="none" w:sz="0" w:space="0" w:color="auto"/>
            <w:right w:val="none" w:sz="0" w:space="0" w:color="auto"/>
          </w:divBdr>
        </w:div>
        <w:div w:id="506292479">
          <w:marLeft w:val="0"/>
          <w:marRight w:val="0"/>
          <w:marTop w:val="0"/>
          <w:marBottom w:val="225"/>
          <w:divBdr>
            <w:top w:val="none" w:sz="0" w:space="0" w:color="auto"/>
            <w:left w:val="none" w:sz="0" w:space="0" w:color="auto"/>
            <w:bottom w:val="none" w:sz="0" w:space="0" w:color="auto"/>
            <w:right w:val="none" w:sz="0" w:space="0" w:color="auto"/>
          </w:divBdr>
        </w:div>
        <w:div w:id="938877806">
          <w:marLeft w:val="0"/>
          <w:marRight w:val="0"/>
          <w:marTop w:val="0"/>
          <w:marBottom w:val="225"/>
          <w:divBdr>
            <w:top w:val="none" w:sz="0" w:space="0" w:color="auto"/>
            <w:left w:val="none" w:sz="0" w:space="0" w:color="auto"/>
            <w:bottom w:val="none" w:sz="0" w:space="0" w:color="auto"/>
            <w:right w:val="none" w:sz="0" w:space="0" w:color="auto"/>
          </w:divBdr>
        </w:div>
        <w:div w:id="1462647812">
          <w:marLeft w:val="0"/>
          <w:marRight w:val="0"/>
          <w:marTop w:val="0"/>
          <w:marBottom w:val="225"/>
          <w:divBdr>
            <w:top w:val="none" w:sz="0" w:space="0" w:color="auto"/>
            <w:left w:val="none" w:sz="0" w:space="0" w:color="auto"/>
            <w:bottom w:val="none" w:sz="0" w:space="0" w:color="auto"/>
            <w:right w:val="none" w:sz="0" w:space="0" w:color="auto"/>
          </w:divBdr>
        </w:div>
        <w:div w:id="140851286">
          <w:marLeft w:val="0"/>
          <w:marRight w:val="0"/>
          <w:marTop w:val="0"/>
          <w:marBottom w:val="225"/>
          <w:divBdr>
            <w:top w:val="none" w:sz="0" w:space="0" w:color="auto"/>
            <w:left w:val="none" w:sz="0" w:space="0" w:color="auto"/>
            <w:bottom w:val="none" w:sz="0" w:space="0" w:color="auto"/>
            <w:right w:val="none" w:sz="0" w:space="0" w:color="auto"/>
          </w:divBdr>
        </w:div>
        <w:div w:id="1457871144">
          <w:marLeft w:val="0"/>
          <w:marRight w:val="0"/>
          <w:marTop w:val="0"/>
          <w:marBottom w:val="225"/>
          <w:divBdr>
            <w:top w:val="none" w:sz="0" w:space="0" w:color="auto"/>
            <w:left w:val="none" w:sz="0" w:space="0" w:color="auto"/>
            <w:bottom w:val="none" w:sz="0" w:space="0" w:color="auto"/>
            <w:right w:val="none" w:sz="0" w:space="0" w:color="auto"/>
          </w:divBdr>
        </w:div>
        <w:div w:id="1983191038">
          <w:marLeft w:val="0"/>
          <w:marRight w:val="0"/>
          <w:marTop w:val="0"/>
          <w:marBottom w:val="225"/>
          <w:divBdr>
            <w:top w:val="none" w:sz="0" w:space="0" w:color="auto"/>
            <w:left w:val="none" w:sz="0" w:space="0" w:color="auto"/>
            <w:bottom w:val="none" w:sz="0" w:space="0" w:color="auto"/>
            <w:right w:val="none" w:sz="0" w:space="0" w:color="auto"/>
          </w:divBdr>
        </w:div>
        <w:div w:id="2037584350">
          <w:marLeft w:val="0"/>
          <w:marRight w:val="0"/>
          <w:marTop w:val="0"/>
          <w:marBottom w:val="225"/>
          <w:divBdr>
            <w:top w:val="none" w:sz="0" w:space="0" w:color="auto"/>
            <w:left w:val="none" w:sz="0" w:space="0" w:color="auto"/>
            <w:bottom w:val="none" w:sz="0" w:space="0" w:color="auto"/>
            <w:right w:val="none" w:sz="0" w:space="0" w:color="auto"/>
          </w:divBdr>
        </w:div>
        <w:div w:id="1937247910">
          <w:marLeft w:val="0"/>
          <w:marRight w:val="0"/>
          <w:marTop w:val="0"/>
          <w:marBottom w:val="225"/>
          <w:divBdr>
            <w:top w:val="none" w:sz="0" w:space="0" w:color="auto"/>
            <w:left w:val="none" w:sz="0" w:space="0" w:color="auto"/>
            <w:bottom w:val="none" w:sz="0" w:space="0" w:color="auto"/>
            <w:right w:val="none" w:sz="0" w:space="0" w:color="auto"/>
          </w:divBdr>
        </w:div>
        <w:div w:id="363141588">
          <w:marLeft w:val="0"/>
          <w:marRight w:val="0"/>
          <w:marTop w:val="0"/>
          <w:marBottom w:val="225"/>
          <w:divBdr>
            <w:top w:val="none" w:sz="0" w:space="0" w:color="auto"/>
            <w:left w:val="none" w:sz="0" w:space="0" w:color="auto"/>
            <w:bottom w:val="none" w:sz="0" w:space="0" w:color="auto"/>
            <w:right w:val="none" w:sz="0" w:space="0" w:color="auto"/>
          </w:divBdr>
        </w:div>
        <w:div w:id="1872451196">
          <w:marLeft w:val="0"/>
          <w:marRight w:val="0"/>
          <w:marTop w:val="0"/>
          <w:marBottom w:val="225"/>
          <w:divBdr>
            <w:top w:val="none" w:sz="0" w:space="0" w:color="auto"/>
            <w:left w:val="none" w:sz="0" w:space="0" w:color="auto"/>
            <w:bottom w:val="none" w:sz="0" w:space="0" w:color="auto"/>
            <w:right w:val="none" w:sz="0" w:space="0" w:color="auto"/>
          </w:divBdr>
        </w:div>
        <w:div w:id="1994555146">
          <w:marLeft w:val="0"/>
          <w:marRight w:val="0"/>
          <w:marTop w:val="0"/>
          <w:marBottom w:val="225"/>
          <w:divBdr>
            <w:top w:val="none" w:sz="0" w:space="0" w:color="auto"/>
            <w:left w:val="none" w:sz="0" w:space="0" w:color="auto"/>
            <w:bottom w:val="none" w:sz="0" w:space="0" w:color="auto"/>
            <w:right w:val="none" w:sz="0" w:space="0" w:color="auto"/>
          </w:divBdr>
        </w:div>
        <w:div w:id="1391853937">
          <w:marLeft w:val="0"/>
          <w:marRight w:val="0"/>
          <w:marTop w:val="0"/>
          <w:marBottom w:val="225"/>
          <w:divBdr>
            <w:top w:val="none" w:sz="0" w:space="0" w:color="auto"/>
            <w:left w:val="none" w:sz="0" w:space="0" w:color="auto"/>
            <w:bottom w:val="none" w:sz="0" w:space="0" w:color="auto"/>
            <w:right w:val="none" w:sz="0" w:space="0" w:color="auto"/>
          </w:divBdr>
        </w:div>
        <w:div w:id="1267155204">
          <w:marLeft w:val="0"/>
          <w:marRight w:val="0"/>
          <w:marTop w:val="0"/>
          <w:marBottom w:val="225"/>
          <w:divBdr>
            <w:top w:val="none" w:sz="0" w:space="0" w:color="auto"/>
            <w:left w:val="none" w:sz="0" w:space="0" w:color="auto"/>
            <w:bottom w:val="none" w:sz="0" w:space="0" w:color="auto"/>
            <w:right w:val="none" w:sz="0" w:space="0" w:color="auto"/>
          </w:divBdr>
        </w:div>
        <w:div w:id="1086027490">
          <w:marLeft w:val="0"/>
          <w:marRight w:val="0"/>
          <w:marTop w:val="0"/>
          <w:marBottom w:val="225"/>
          <w:divBdr>
            <w:top w:val="none" w:sz="0" w:space="0" w:color="auto"/>
            <w:left w:val="none" w:sz="0" w:space="0" w:color="auto"/>
            <w:bottom w:val="none" w:sz="0" w:space="0" w:color="auto"/>
            <w:right w:val="none" w:sz="0" w:space="0" w:color="auto"/>
          </w:divBdr>
        </w:div>
        <w:div w:id="1977878307">
          <w:marLeft w:val="0"/>
          <w:marRight w:val="0"/>
          <w:marTop w:val="0"/>
          <w:marBottom w:val="225"/>
          <w:divBdr>
            <w:top w:val="none" w:sz="0" w:space="0" w:color="auto"/>
            <w:left w:val="none" w:sz="0" w:space="0" w:color="auto"/>
            <w:bottom w:val="none" w:sz="0" w:space="0" w:color="auto"/>
            <w:right w:val="none" w:sz="0" w:space="0" w:color="auto"/>
          </w:divBdr>
        </w:div>
        <w:div w:id="1281914494">
          <w:marLeft w:val="0"/>
          <w:marRight w:val="0"/>
          <w:marTop w:val="0"/>
          <w:marBottom w:val="225"/>
          <w:divBdr>
            <w:top w:val="none" w:sz="0" w:space="0" w:color="auto"/>
            <w:left w:val="none" w:sz="0" w:space="0" w:color="auto"/>
            <w:bottom w:val="none" w:sz="0" w:space="0" w:color="auto"/>
            <w:right w:val="none" w:sz="0" w:space="0" w:color="auto"/>
          </w:divBdr>
        </w:div>
        <w:div w:id="1874684224">
          <w:marLeft w:val="0"/>
          <w:marRight w:val="0"/>
          <w:marTop w:val="0"/>
          <w:marBottom w:val="225"/>
          <w:divBdr>
            <w:top w:val="none" w:sz="0" w:space="0" w:color="auto"/>
            <w:left w:val="none" w:sz="0" w:space="0" w:color="auto"/>
            <w:bottom w:val="none" w:sz="0" w:space="0" w:color="auto"/>
            <w:right w:val="none" w:sz="0" w:space="0" w:color="auto"/>
          </w:divBdr>
        </w:div>
        <w:div w:id="1503467733">
          <w:marLeft w:val="0"/>
          <w:marRight w:val="0"/>
          <w:marTop w:val="0"/>
          <w:marBottom w:val="225"/>
          <w:divBdr>
            <w:top w:val="none" w:sz="0" w:space="0" w:color="auto"/>
            <w:left w:val="none" w:sz="0" w:space="0" w:color="auto"/>
            <w:bottom w:val="none" w:sz="0" w:space="0" w:color="auto"/>
            <w:right w:val="none" w:sz="0" w:space="0" w:color="auto"/>
          </w:divBdr>
        </w:div>
        <w:div w:id="761292176">
          <w:marLeft w:val="0"/>
          <w:marRight w:val="0"/>
          <w:marTop w:val="0"/>
          <w:marBottom w:val="225"/>
          <w:divBdr>
            <w:top w:val="none" w:sz="0" w:space="0" w:color="auto"/>
            <w:left w:val="none" w:sz="0" w:space="0" w:color="auto"/>
            <w:bottom w:val="none" w:sz="0" w:space="0" w:color="auto"/>
            <w:right w:val="none" w:sz="0" w:space="0" w:color="auto"/>
          </w:divBdr>
        </w:div>
        <w:div w:id="203484520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4%BD%8F%E6%88%BF%E5%85%AC%E7%A7%AF%E9%87%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6177</Characters>
  <Application>Microsoft Office Word</Application>
  <DocSecurity>0</DocSecurity>
  <Lines>51</Lines>
  <Paragraphs>14</Paragraphs>
  <ScaleCrop>false</ScaleCrop>
  <Company>Sky123.Org</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2019-01-15T08:03:00Z</dcterms:created>
  <dcterms:modified xsi:type="dcterms:W3CDTF">2019-01-15T08:04:00Z</dcterms:modified>
</cp:coreProperties>
</file>